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16" w:rsidRDefault="00166916" w:rsidP="00166916">
      <w:pPr>
        <w:pStyle w:val="Default"/>
        <w:jc w:val="center"/>
      </w:pPr>
      <w:r>
        <w:rPr>
          <w:noProof/>
          <w:lang w:eastAsia="tr-TR"/>
        </w:rPr>
        <w:drawing>
          <wp:inline distT="0" distB="0" distL="0" distR="0">
            <wp:extent cx="1114425" cy="11144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akkale-onsekiz-mart-universitesi-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r w:rsidR="00AA22F8">
        <w:t xml:space="preserve">           </w:t>
      </w:r>
      <w:r>
        <w:rPr>
          <w:noProof/>
          <w:lang w:eastAsia="tr-TR"/>
        </w:rPr>
        <w:drawing>
          <wp:inline distT="0" distB="0" distL="0" distR="0">
            <wp:extent cx="1095375" cy="111244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45-okulumuzun-logos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9062" cy="1126340"/>
                    </a:xfrm>
                    <a:prstGeom prst="rect">
                      <a:avLst/>
                    </a:prstGeom>
                  </pic:spPr>
                </pic:pic>
              </a:graphicData>
            </a:graphic>
          </wp:inline>
        </w:drawing>
      </w:r>
      <w:r w:rsidR="00AA22F8">
        <w:t xml:space="preserve">       </w:t>
      </w:r>
      <w:r>
        <w:rPr>
          <w:noProof/>
          <w:lang w:eastAsia="tr-TR"/>
        </w:rPr>
        <w:drawing>
          <wp:inline distT="0" distB="0" distL="0" distR="0">
            <wp:extent cx="1695450" cy="1119699"/>
            <wp:effectExtent l="0" t="0" r="0"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fs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6816" cy="1133809"/>
                    </a:xfrm>
                    <a:prstGeom prst="rect">
                      <a:avLst/>
                    </a:prstGeom>
                  </pic:spPr>
                </pic:pic>
              </a:graphicData>
            </a:graphic>
          </wp:inline>
        </w:drawing>
      </w:r>
    </w:p>
    <w:p w:rsidR="00166916" w:rsidRDefault="00166916" w:rsidP="00E1601E">
      <w:pPr>
        <w:pStyle w:val="Default"/>
      </w:pPr>
    </w:p>
    <w:p w:rsidR="00A263DA" w:rsidRDefault="00A263DA" w:rsidP="00433621">
      <w:pPr>
        <w:pStyle w:val="Default"/>
        <w:jc w:val="center"/>
        <w:rPr>
          <w:b/>
          <w:bCs/>
          <w:sz w:val="36"/>
          <w:szCs w:val="36"/>
        </w:rPr>
      </w:pPr>
    </w:p>
    <w:p w:rsidR="00433621" w:rsidRPr="00C90BBA" w:rsidRDefault="00433621" w:rsidP="00433621">
      <w:pPr>
        <w:pStyle w:val="Default"/>
        <w:jc w:val="center"/>
        <w:rPr>
          <w:b/>
          <w:bCs/>
          <w:sz w:val="36"/>
          <w:szCs w:val="36"/>
        </w:rPr>
      </w:pPr>
      <w:r w:rsidRPr="00C90BBA">
        <w:rPr>
          <w:b/>
          <w:bCs/>
          <w:sz w:val="36"/>
          <w:szCs w:val="36"/>
        </w:rPr>
        <w:t xml:space="preserve">“ANADOLU </w:t>
      </w:r>
      <w:r w:rsidR="00ED5D55">
        <w:rPr>
          <w:b/>
          <w:bCs/>
          <w:sz w:val="36"/>
          <w:szCs w:val="36"/>
        </w:rPr>
        <w:t>KÜLTÜRÜ ve SANAT ETKİNLİKLE</w:t>
      </w:r>
      <w:r w:rsidRPr="00C90BBA">
        <w:rPr>
          <w:b/>
          <w:bCs/>
          <w:sz w:val="36"/>
          <w:szCs w:val="36"/>
        </w:rPr>
        <w:t xml:space="preserve">Rİ” </w:t>
      </w:r>
    </w:p>
    <w:p w:rsidR="00433621" w:rsidRDefault="00433621" w:rsidP="00C90BBA">
      <w:pPr>
        <w:pStyle w:val="Default"/>
        <w:jc w:val="center"/>
        <w:rPr>
          <w:b/>
          <w:bCs/>
          <w:sz w:val="36"/>
          <w:szCs w:val="36"/>
        </w:rPr>
      </w:pPr>
    </w:p>
    <w:p w:rsidR="00A263DA" w:rsidRDefault="00A263DA" w:rsidP="00C90BBA">
      <w:pPr>
        <w:pStyle w:val="Default"/>
        <w:jc w:val="center"/>
        <w:rPr>
          <w:b/>
          <w:bCs/>
          <w:sz w:val="36"/>
          <w:szCs w:val="36"/>
        </w:rPr>
      </w:pPr>
    </w:p>
    <w:p w:rsidR="00ED5D55" w:rsidRDefault="00A263DA" w:rsidP="00C90BBA">
      <w:pPr>
        <w:pStyle w:val="Default"/>
        <w:jc w:val="center"/>
        <w:rPr>
          <w:b/>
          <w:bCs/>
          <w:sz w:val="36"/>
          <w:szCs w:val="36"/>
        </w:rPr>
      </w:pPr>
      <w:r w:rsidRPr="00C90BBA">
        <w:rPr>
          <w:b/>
          <w:bCs/>
          <w:sz w:val="36"/>
          <w:szCs w:val="36"/>
        </w:rPr>
        <w:t>“</w:t>
      </w:r>
      <w:proofErr w:type="spellStart"/>
      <w:r>
        <w:rPr>
          <w:b/>
          <w:bCs/>
          <w:sz w:val="36"/>
          <w:szCs w:val="36"/>
        </w:rPr>
        <w:t>Biz’den</w:t>
      </w:r>
      <w:proofErr w:type="spellEnd"/>
      <w:r>
        <w:rPr>
          <w:b/>
          <w:bCs/>
          <w:sz w:val="36"/>
          <w:szCs w:val="36"/>
        </w:rPr>
        <w:t xml:space="preserve"> Kareler</w:t>
      </w:r>
      <w:r w:rsidRPr="00C90BBA">
        <w:rPr>
          <w:b/>
          <w:bCs/>
          <w:sz w:val="36"/>
          <w:szCs w:val="36"/>
        </w:rPr>
        <w:t>” Fotoğraf Sergisi</w:t>
      </w:r>
      <w:r>
        <w:rPr>
          <w:b/>
          <w:bCs/>
          <w:sz w:val="36"/>
          <w:szCs w:val="36"/>
        </w:rPr>
        <w:t xml:space="preserve"> </w:t>
      </w:r>
    </w:p>
    <w:p w:rsidR="00A263DA" w:rsidRPr="00C90BBA" w:rsidRDefault="00A263DA" w:rsidP="00C90BBA">
      <w:pPr>
        <w:pStyle w:val="Default"/>
        <w:jc w:val="center"/>
        <w:rPr>
          <w:b/>
          <w:bCs/>
          <w:sz w:val="36"/>
          <w:szCs w:val="36"/>
        </w:rPr>
      </w:pPr>
    </w:p>
    <w:p w:rsidR="00166916" w:rsidRDefault="00166916" w:rsidP="00E1601E">
      <w:pPr>
        <w:pStyle w:val="Default"/>
        <w:rPr>
          <w:sz w:val="23"/>
          <w:szCs w:val="23"/>
        </w:rPr>
      </w:pPr>
    </w:p>
    <w:p w:rsidR="00E1601E" w:rsidRDefault="00E1601E" w:rsidP="00ED5D55">
      <w:pPr>
        <w:pStyle w:val="Default"/>
        <w:jc w:val="center"/>
        <w:rPr>
          <w:b/>
          <w:bCs/>
          <w:sz w:val="28"/>
          <w:szCs w:val="28"/>
        </w:rPr>
      </w:pPr>
      <w:r w:rsidRPr="00C90BBA">
        <w:rPr>
          <w:b/>
          <w:bCs/>
          <w:sz w:val="28"/>
          <w:szCs w:val="28"/>
        </w:rPr>
        <w:t>“</w:t>
      </w:r>
      <w:r w:rsidR="00166916" w:rsidRPr="00C90BBA">
        <w:rPr>
          <w:b/>
          <w:bCs/>
          <w:sz w:val="28"/>
          <w:szCs w:val="28"/>
        </w:rPr>
        <w:t xml:space="preserve">Unesco Yunus Emre Yılı, Unesco Hacı Bektaş-ı Veli Yılı, Unesco Ahi Evran Yılı dolayısıyla; </w:t>
      </w:r>
      <w:r w:rsidR="00ED5D55">
        <w:rPr>
          <w:b/>
          <w:bCs/>
          <w:sz w:val="28"/>
          <w:szCs w:val="28"/>
        </w:rPr>
        <w:t xml:space="preserve">hoşgörü, sevgi, dayanışma, </w:t>
      </w:r>
      <w:r w:rsidR="00166916" w:rsidRPr="00C90BBA">
        <w:rPr>
          <w:b/>
          <w:bCs/>
          <w:sz w:val="28"/>
          <w:szCs w:val="28"/>
        </w:rPr>
        <w:t>saygı, dostluk, ahlak, sabır, adalet, iyi niyet gibi değerleri yansıtan fotoğraflar</w:t>
      </w:r>
      <w:r w:rsidRPr="00C90BBA">
        <w:rPr>
          <w:b/>
          <w:bCs/>
          <w:sz w:val="28"/>
          <w:szCs w:val="28"/>
        </w:rPr>
        <w:t>”</w:t>
      </w:r>
    </w:p>
    <w:p w:rsidR="00C90BBA" w:rsidRDefault="00C90BBA" w:rsidP="00E1601E">
      <w:pPr>
        <w:pStyle w:val="Default"/>
        <w:rPr>
          <w:b/>
          <w:bCs/>
          <w:sz w:val="28"/>
          <w:szCs w:val="28"/>
        </w:rPr>
      </w:pPr>
    </w:p>
    <w:p w:rsidR="00C90BBA" w:rsidRPr="00C90BBA" w:rsidRDefault="00C90BBA" w:rsidP="00E1601E">
      <w:pPr>
        <w:pStyle w:val="Default"/>
        <w:rPr>
          <w:sz w:val="28"/>
          <w:szCs w:val="28"/>
        </w:rPr>
      </w:pPr>
    </w:p>
    <w:p w:rsidR="00166916" w:rsidRDefault="00166916" w:rsidP="00E1601E">
      <w:pPr>
        <w:pStyle w:val="Default"/>
        <w:rPr>
          <w:b/>
          <w:bCs/>
          <w:sz w:val="20"/>
          <w:szCs w:val="20"/>
        </w:rPr>
      </w:pPr>
    </w:p>
    <w:p w:rsidR="00E1601E" w:rsidRDefault="00E1601E" w:rsidP="00E1601E">
      <w:pPr>
        <w:pStyle w:val="Default"/>
        <w:rPr>
          <w:b/>
          <w:bCs/>
          <w:sz w:val="28"/>
          <w:szCs w:val="28"/>
        </w:rPr>
      </w:pPr>
      <w:r w:rsidRPr="00C90BBA">
        <w:rPr>
          <w:b/>
          <w:bCs/>
          <w:sz w:val="28"/>
          <w:szCs w:val="28"/>
        </w:rPr>
        <w:t xml:space="preserve">KATILIM KOŞULLARI: </w:t>
      </w:r>
    </w:p>
    <w:p w:rsidR="00BB1C45" w:rsidRPr="00C90BBA" w:rsidRDefault="00BB1C45" w:rsidP="00E1601E">
      <w:pPr>
        <w:pStyle w:val="Default"/>
        <w:rPr>
          <w:sz w:val="28"/>
          <w:szCs w:val="28"/>
        </w:rPr>
      </w:pPr>
    </w:p>
    <w:p w:rsidR="00E1601E" w:rsidRPr="00C90BBA" w:rsidRDefault="00E1601E" w:rsidP="00AA22F8">
      <w:pPr>
        <w:pStyle w:val="Default"/>
        <w:numPr>
          <w:ilvl w:val="0"/>
          <w:numId w:val="10"/>
        </w:numPr>
        <w:spacing w:before="120" w:after="120" w:line="360" w:lineRule="auto"/>
      </w:pPr>
      <w:r w:rsidRPr="00C90BBA">
        <w:rPr>
          <w:b/>
          <w:bCs/>
        </w:rPr>
        <w:t xml:space="preserve">AMAÇ: </w:t>
      </w:r>
    </w:p>
    <w:p w:rsidR="00E1601E" w:rsidRPr="00C90BBA" w:rsidRDefault="00E1601E" w:rsidP="00AA22F8">
      <w:pPr>
        <w:pStyle w:val="Default"/>
        <w:numPr>
          <w:ilvl w:val="1"/>
          <w:numId w:val="10"/>
        </w:numPr>
        <w:spacing w:before="120" w:after="120" w:line="360" w:lineRule="auto"/>
      </w:pPr>
      <w:r w:rsidRPr="00C90BBA">
        <w:t xml:space="preserve">Bu fotoğraf sergisi, Türkiye Fotoğraf Sanatı Federasyonu (TFSF) </w:t>
      </w:r>
      <w:r w:rsidR="00A263DA">
        <w:t>işbirliği</w:t>
      </w:r>
      <w:r w:rsidRPr="00C90BBA">
        <w:t xml:space="preserve">nde </w:t>
      </w:r>
      <w:r w:rsidR="00C90BBA">
        <w:t xml:space="preserve">Çanakkale Onsekiz Mart Üniversitesi (ÇOMÜ) Çanakkale Sosyal Bilimler Meslek Yüksekokulu </w:t>
      </w:r>
      <w:r w:rsidR="00433621">
        <w:t xml:space="preserve">(ÇSBMYO) </w:t>
      </w:r>
      <w:r w:rsidR="00C90BBA">
        <w:t>Fotoğrafçılık ve Kameramanlık Programı</w:t>
      </w:r>
      <w:r w:rsidRPr="00C90BBA">
        <w:t xml:space="preserve"> tarafından </w:t>
      </w:r>
      <w:r w:rsidR="00C90BBA">
        <w:t xml:space="preserve">2021 yılının </w:t>
      </w:r>
      <w:r w:rsidR="00C90BBA" w:rsidRPr="00C90BBA">
        <w:t>Unesco Yunus Emre Yılı, Unesco Hacı Bektaş-ı Veli Yılı</w:t>
      </w:r>
      <w:r w:rsidR="00C90BBA">
        <w:t xml:space="preserve"> ve</w:t>
      </w:r>
      <w:r w:rsidR="00C90BBA" w:rsidRPr="00C90BBA">
        <w:t xml:space="preserve"> Unesco Ahi Evran Yılı</w:t>
      </w:r>
      <w:r w:rsidR="00C90BBA">
        <w:t xml:space="preserve"> ilan edilmesi dolayısıyla </w:t>
      </w:r>
      <w:r w:rsidRPr="00C90BBA">
        <w:t>düzenlen</w:t>
      </w:r>
      <w:r w:rsidR="00A263DA">
        <w:t>m</w:t>
      </w:r>
      <w:r w:rsidRPr="00C90BBA">
        <w:t xml:space="preserve">ektir. </w:t>
      </w:r>
    </w:p>
    <w:p w:rsidR="00C90BBA" w:rsidRDefault="00C90BBA" w:rsidP="00AA22F8">
      <w:pPr>
        <w:pStyle w:val="Default"/>
        <w:numPr>
          <w:ilvl w:val="1"/>
          <w:numId w:val="10"/>
        </w:numPr>
        <w:spacing w:before="120" w:after="120" w:line="360" w:lineRule="auto"/>
      </w:pPr>
      <w:r>
        <w:t xml:space="preserve">Anadolu ve Türk Kültürünün temel yapılarından olan Yunus Emre, Hacı Bektaş-ı Veli ve Ahi Evran Veli’nin ortaya koydukları; </w:t>
      </w:r>
      <w:r w:rsidRPr="00C90BBA">
        <w:t xml:space="preserve">saygı, dostluk, hoşgörü, sevgi, ahlak, sabır, adalet, iyi niyet, cömertlik, ana-baba ve komşu hakkı </w:t>
      </w:r>
      <w:r>
        <w:t xml:space="preserve">gibi değerlerin genç nesillere aktarılması ile bu değerlere yönelik farkındalık oluşturulması serginin temel amacıdır. </w:t>
      </w:r>
    </w:p>
    <w:p w:rsidR="00E1601E" w:rsidRPr="00C90BBA" w:rsidRDefault="00C90BBA" w:rsidP="00AA22F8">
      <w:pPr>
        <w:pStyle w:val="Default"/>
        <w:numPr>
          <w:ilvl w:val="1"/>
          <w:numId w:val="10"/>
        </w:numPr>
        <w:spacing w:before="120" w:after="120" w:line="360" w:lineRule="auto"/>
      </w:pPr>
      <w:r>
        <w:t>Yunus Emre, Hacı Bektaş-ı Veli ve Ahi Evran Veli’nin anılması</w:t>
      </w:r>
      <w:r w:rsidR="00A263DA">
        <w:t>;</w:t>
      </w:r>
      <w:r>
        <w:t xml:space="preserve"> </w:t>
      </w:r>
      <w:r w:rsidR="00BB1C45">
        <w:t>Anadolu Türk kültürünün özünü oluşturan değerlerin</w:t>
      </w:r>
      <w:r w:rsidR="00A263DA">
        <w:t>,</w:t>
      </w:r>
      <w:r w:rsidR="00BB1C45">
        <w:t xml:space="preserve"> fotoğraf sanatıyla birlikte geniş kitlelere anlatılması hedeflenmektedir. Bu amaçla yukarıda sayılan değerleri konu alan fotoğraflarla</w:t>
      </w:r>
      <w:r w:rsidR="00A263DA">
        <w:t xml:space="preserve"> sergiye katılım sağlanacaktır.</w:t>
      </w:r>
      <w:r w:rsidR="00BB1C45">
        <w:t xml:space="preserve"> </w:t>
      </w:r>
    </w:p>
    <w:p w:rsidR="00C90BBA" w:rsidRDefault="00C90BBA" w:rsidP="00AA22F8">
      <w:pPr>
        <w:pStyle w:val="Default"/>
        <w:spacing w:before="120" w:after="120" w:line="360" w:lineRule="auto"/>
        <w:rPr>
          <w:sz w:val="20"/>
          <w:szCs w:val="20"/>
        </w:rPr>
      </w:pPr>
    </w:p>
    <w:p w:rsidR="00E1601E" w:rsidRPr="00BB1C45" w:rsidRDefault="00E1601E" w:rsidP="00AA22F8">
      <w:pPr>
        <w:pStyle w:val="Default"/>
        <w:numPr>
          <w:ilvl w:val="0"/>
          <w:numId w:val="10"/>
        </w:numPr>
        <w:spacing w:before="120" w:after="120" w:line="360" w:lineRule="auto"/>
      </w:pPr>
      <w:r w:rsidRPr="00BB1C45">
        <w:rPr>
          <w:b/>
          <w:bCs/>
        </w:rPr>
        <w:lastRenderedPageBreak/>
        <w:t xml:space="preserve">KİMLER KATILABİLİR? </w:t>
      </w:r>
    </w:p>
    <w:p w:rsidR="00BB1C45" w:rsidRPr="00BB1C45" w:rsidRDefault="00A263DA" w:rsidP="00AA22F8">
      <w:pPr>
        <w:pStyle w:val="Default"/>
        <w:numPr>
          <w:ilvl w:val="1"/>
          <w:numId w:val="10"/>
        </w:numPr>
        <w:spacing w:before="120" w:after="120" w:line="360" w:lineRule="auto"/>
      </w:pPr>
      <w:r>
        <w:t>18 Yaş üstü ve g</w:t>
      </w:r>
      <w:r w:rsidR="00E1601E" w:rsidRPr="00BB1C45">
        <w:t>eçerli TC kimlik numarası taşıyan tüm fotoğrafçılara açıktır.</w:t>
      </w:r>
    </w:p>
    <w:p w:rsidR="00E1601E" w:rsidRPr="00BB1C45" w:rsidRDefault="00E1601E" w:rsidP="00AA22F8">
      <w:pPr>
        <w:pStyle w:val="Default"/>
        <w:numPr>
          <w:ilvl w:val="1"/>
          <w:numId w:val="10"/>
        </w:numPr>
        <w:spacing w:before="120" w:after="120" w:line="360" w:lineRule="auto"/>
      </w:pPr>
      <w:r w:rsidRPr="00BB1C45">
        <w:t xml:space="preserve">Katılımda dernek üyeliği aranmamaktadır. </w:t>
      </w:r>
    </w:p>
    <w:p w:rsidR="00E1601E" w:rsidRPr="00BB1C45" w:rsidRDefault="00E1601E" w:rsidP="00AA22F8">
      <w:pPr>
        <w:pStyle w:val="Default"/>
        <w:numPr>
          <w:ilvl w:val="1"/>
          <w:numId w:val="10"/>
        </w:numPr>
        <w:spacing w:before="120" w:after="120" w:line="360" w:lineRule="auto"/>
      </w:pPr>
      <w:r w:rsidRPr="00BB1C45">
        <w:t xml:space="preserve">Sergiye, Seçici Kurul üyeleri ve birinci derece akrabaları hariç herkes katılabilir. (TFSF Yönetim Kurulunda görev alanlar ve TFSF Yarışma Temsilciliği yapanlar katılabilir.) </w:t>
      </w:r>
    </w:p>
    <w:p w:rsidR="00E1601E" w:rsidRDefault="00E1601E" w:rsidP="00AA22F8">
      <w:pPr>
        <w:pStyle w:val="Default"/>
        <w:numPr>
          <w:ilvl w:val="1"/>
          <w:numId w:val="10"/>
        </w:numPr>
        <w:spacing w:before="120" w:after="120" w:line="360" w:lineRule="auto"/>
      </w:pPr>
      <w:r w:rsidRPr="00BB1C45">
        <w:t xml:space="preserve">TFSF tarafından hakkında kısıtlama kararı verilenler (kısıtlama sürelerinin bitim tarihi serginin son katılım tarihinden sonra olanlar) katılamaz. </w:t>
      </w:r>
    </w:p>
    <w:p w:rsidR="00ED5D55" w:rsidRDefault="00ED5D55" w:rsidP="00AA22F8">
      <w:pPr>
        <w:pStyle w:val="Default"/>
        <w:spacing w:before="120" w:after="120" w:line="360" w:lineRule="auto"/>
        <w:ind w:left="1080"/>
      </w:pPr>
    </w:p>
    <w:p w:rsidR="00CA41B1" w:rsidRPr="00BB1C45" w:rsidRDefault="00CA41B1" w:rsidP="00AA22F8">
      <w:pPr>
        <w:pStyle w:val="Default"/>
        <w:numPr>
          <w:ilvl w:val="0"/>
          <w:numId w:val="10"/>
        </w:numPr>
        <w:spacing w:before="120" w:after="120" w:line="360" w:lineRule="auto"/>
      </w:pPr>
      <w:r w:rsidRPr="00CA41B1">
        <w:rPr>
          <w:b/>
          <w:bCs/>
        </w:rPr>
        <w:t>KATILIM KOŞULLARI</w:t>
      </w:r>
    </w:p>
    <w:p w:rsidR="00E1601E" w:rsidRPr="00CA41B1" w:rsidRDefault="00E1601E" w:rsidP="00AA22F8">
      <w:pPr>
        <w:pStyle w:val="Default"/>
        <w:numPr>
          <w:ilvl w:val="1"/>
          <w:numId w:val="10"/>
        </w:numPr>
        <w:spacing w:before="120" w:after="120" w:line="360" w:lineRule="auto"/>
      </w:pPr>
      <w:r w:rsidRPr="00CA41B1">
        <w:t xml:space="preserve">Katılım ücretsizdir. </w:t>
      </w:r>
    </w:p>
    <w:p w:rsidR="00CA41B1" w:rsidRDefault="00E1601E" w:rsidP="00AA22F8">
      <w:pPr>
        <w:pStyle w:val="Default"/>
        <w:numPr>
          <w:ilvl w:val="1"/>
          <w:numId w:val="10"/>
        </w:numPr>
        <w:spacing w:before="120" w:after="120" w:line="360" w:lineRule="auto"/>
      </w:pPr>
      <w:r w:rsidRPr="00CA41B1">
        <w:t xml:space="preserve">Serginin </w:t>
      </w:r>
      <w:r w:rsidR="00CA41B1">
        <w:t>konusu; “</w:t>
      </w:r>
      <w:r w:rsidR="000978B8" w:rsidRPr="00C90BBA">
        <w:t>saygı, dostluk, hoşgörü, sevgi, ahlak, sabır, adalet, iyi niyet, cömertlik, ana-baba ve komşu hakkı</w:t>
      </w:r>
      <w:r w:rsidR="00CA41B1">
        <w:t xml:space="preserve"> gibi değerleri yansıtan</w:t>
      </w:r>
      <w:r w:rsidR="00A263DA">
        <w:t xml:space="preserve"> </w:t>
      </w:r>
      <w:proofErr w:type="spellStart"/>
      <w:r w:rsidR="00A263DA">
        <w:t>fotoğraflar</w:t>
      </w:r>
      <w:r w:rsidR="00CA41B1">
        <w:t>”d</w:t>
      </w:r>
      <w:r w:rsidR="00A263DA">
        <w:t>ı</w:t>
      </w:r>
      <w:r w:rsidR="00CA41B1">
        <w:t>r</w:t>
      </w:r>
      <w:proofErr w:type="spellEnd"/>
      <w:r w:rsidR="00CA41B1">
        <w:t>.</w:t>
      </w:r>
    </w:p>
    <w:p w:rsidR="00A263DA" w:rsidRDefault="00A263DA" w:rsidP="00A263DA">
      <w:pPr>
        <w:pStyle w:val="Default"/>
        <w:numPr>
          <w:ilvl w:val="1"/>
          <w:numId w:val="10"/>
        </w:numPr>
        <w:spacing w:before="120" w:after="120" w:line="360" w:lineRule="auto"/>
      </w:pPr>
      <w:r w:rsidRPr="00A263DA">
        <w:t>Fotoğraflara</w:t>
      </w:r>
      <w:r>
        <w:t xml:space="preserve">; kadraj, </w:t>
      </w:r>
      <w:r w:rsidRPr="00A263DA">
        <w:t xml:space="preserve">renk, keskinlik, toz alma gibi bazı işlemler yapılması, </w:t>
      </w:r>
      <w:proofErr w:type="gramStart"/>
      <w:r w:rsidRPr="00A263DA">
        <w:t>kontrast</w:t>
      </w:r>
      <w:proofErr w:type="gramEnd"/>
      <w:r w:rsidRPr="00A263DA">
        <w:t xml:space="preserve"> ayarları, kabul edilebilir oranda foto</w:t>
      </w:r>
      <w:r>
        <w:t>g</w:t>
      </w:r>
      <w:r w:rsidRPr="00A263DA">
        <w:t xml:space="preserve">rafik müdahaleler kabul edilir. </w:t>
      </w:r>
    </w:p>
    <w:p w:rsidR="00A263DA" w:rsidRDefault="00A263DA" w:rsidP="00A263DA">
      <w:pPr>
        <w:pStyle w:val="Default"/>
        <w:numPr>
          <w:ilvl w:val="1"/>
          <w:numId w:val="10"/>
        </w:numPr>
        <w:spacing w:before="120" w:after="120" w:line="360" w:lineRule="auto"/>
      </w:pPr>
      <w:r w:rsidRPr="00A263DA">
        <w:t>Fotoğrafın belgesel yapısı değiştirilmemi</w:t>
      </w:r>
      <w:r>
        <w:t>ş olması gerekmektedir. Bu nedenle b</w:t>
      </w:r>
      <w:r w:rsidRPr="00A263DA">
        <w:t xml:space="preserve">irden fazla fotoğrafın yan yana getirilip üretilmesiyle oluşturulan </w:t>
      </w:r>
      <w:proofErr w:type="gramStart"/>
      <w:r w:rsidRPr="00A263DA">
        <w:t>kolaj</w:t>
      </w:r>
      <w:proofErr w:type="gramEnd"/>
      <w:r w:rsidRPr="00A263DA">
        <w:t xml:space="preserve"> çalışmalar </w:t>
      </w:r>
      <w:r>
        <w:t xml:space="preserve">veya </w:t>
      </w:r>
      <w:r w:rsidRPr="00A263DA">
        <w:t>manipülasyon</w:t>
      </w:r>
      <w:r>
        <w:t xml:space="preserve"> ile üretilen fotoğraflar kabul edilmeyecektir. </w:t>
      </w:r>
      <w:r w:rsidRPr="00A263DA">
        <w:t xml:space="preserve">Bu konuda </w:t>
      </w:r>
      <w:r>
        <w:t>seçici kurulun</w:t>
      </w:r>
      <w:r w:rsidRPr="00A263DA">
        <w:t xml:space="preserve"> kanaati esastır</w:t>
      </w:r>
      <w:r>
        <w:t>.</w:t>
      </w:r>
    </w:p>
    <w:p w:rsidR="00E1601E" w:rsidRPr="00CA41B1" w:rsidRDefault="00A263DA" w:rsidP="00A263DA">
      <w:pPr>
        <w:pStyle w:val="Default"/>
        <w:numPr>
          <w:ilvl w:val="1"/>
          <w:numId w:val="10"/>
        </w:numPr>
        <w:spacing w:before="120" w:after="120" w:line="360" w:lineRule="auto"/>
      </w:pPr>
      <w:r>
        <w:t>Fotoğraflar renkli veya siyah beyaz olabilir</w:t>
      </w:r>
      <w:r w:rsidR="00E1601E" w:rsidRPr="00CA41B1">
        <w:t xml:space="preserve">. </w:t>
      </w:r>
    </w:p>
    <w:p w:rsidR="00CA41B1" w:rsidRDefault="00E1601E" w:rsidP="00AA22F8">
      <w:pPr>
        <w:pStyle w:val="Default"/>
        <w:numPr>
          <w:ilvl w:val="1"/>
          <w:numId w:val="10"/>
        </w:numPr>
        <w:spacing w:before="120" w:after="120" w:line="360" w:lineRule="auto"/>
      </w:pPr>
      <w:r w:rsidRPr="00CA41B1">
        <w:t xml:space="preserve">Sergiye gönderilecek fotoğrafın katılımcıya ait olması şarttır. </w:t>
      </w:r>
    </w:p>
    <w:p w:rsidR="00A263DA" w:rsidRPr="00CA41B1" w:rsidRDefault="00A263DA" w:rsidP="00A263DA">
      <w:pPr>
        <w:pStyle w:val="Default"/>
        <w:numPr>
          <w:ilvl w:val="1"/>
          <w:numId w:val="10"/>
        </w:numPr>
        <w:spacing w:before="120" w:after="120" w:line="360" w:lineRule="auto"/>
      </w:pPr>
      <w:r w:rsidRPr="00A263DA">
        <w:t xml:space="preserve">Fotoğraf çekimi için insanlı veya </w:t>
      </w:r>
      <w:proofErr w:type="spellStart"/>
      <w:r w:rsidRPr="00A263DA">
        <w:t>drone</w:t>
      </w:r>
      <w:proofErr w:type="spellEnd"/>
      <w:r w:rsidRPr="00A263DA">
        <w:t xml:space="preserve"> vb. insansız hava araçlarının kullanımına ilişkin tüm izin ve sorumluluklar katılımcıya aittir.</w:t>
      </w:r>
    </w:p>
    <w:p w:rsidR="00CA41B1" w:rsidRDefault="00CA41B1" w:rsidP="00AA22F8">
      <w:pPr>
        <w:pStyle w:val="Default"/>
        <w:numPr>
          <w:ilvl w:val="1"/>
          <w:numId w:val="10"/>
        </w:numPr>
        <w:spacing w:before="120" w:after="120" w:line="360" w:lineRule="auto"/>
      </w:pPr>
      <w:r w:rsidRPr="00CA41B1">
        <w:t xml:space="preserve">Sergiye, JPEG formatında ve 4 MB geçmeyecek şekilde dijital olarak siyah-beyaz veya renkli </w:t>
      </w:r>
      <w:r>
        <w:t xml:space="preserve">fotoğraflarla </w:t>
      </w:r>
      <w:r w:rsidRPr="00CA41B1">
        <w:t xml:space="preserve">katılım sağlanabilir. Sergi ve/veya katalog için gerekirse fotoğrafın orijinal dosyası katılımcıdan talep edilebilir. </w:t>
      </w:r>
    </w:p>
    <w:p w:rsidR="00CA41B1" w:rsidRDefault="00E1601E" w:rsidP="00AA22F8">
      <w:pPr>
        <w:pStyle w:val="Default"/>
        <w:numPr>
          <w:ilvl w:val="1"/>
          <w:numId w:val="10"/>
        </w:numPr>
        <w:spacing w:before="120" w:after="120" w:line="360" w:lineRule="auto"/>
      </w:pPr>
      <w:r w:rsidRPr="00CA41B1">
        <w:t xml:space="preserve">Bir kişi, kendisine ait en </w:t>
      </w:r>
      <w:r w:rsidRPr="00294C1A">
        <w:rPr>
          <w:color w:val="000000" w:themeColor="text1"/>
        </w:rPr>
        <w:t xml:space="preserve">fazla </w:t>
      </w:r>
      <w:r w:rsidRPr="00294C1A">
        <w:rPr>
          <w:bCs/>
          <w:color w:val="000000" w:themeColor="text1"/>
        </w:rPr>
        <w:t>5 (beş)</w:t>
      </w:r>
      <w:r w:rsidRPr="00294C1A">
        <w:rPr>
          <w:b/>
          <w:bCs/>
          <w:color w:val="000000" w:themeColor="text1"/>
        </w:rPr>
        <w:t xml:space="preserve"> </w:t>
      </w:r>
      <w:r w:rsidRPr="00CA41B1">
        <w:t>fot</w:t>
      </w:r>
      <w:r w:rsidR="00CA41B1" w:rsidRPr="00CA41B1">
        <w:t xml:space="preserve">oğrafla seçmelere katılabilir. </w:t>
      </w:r>
    </w:p>
    <w:p w:rsidR="00CA41B1" w:rsidRPr="00CA41B1" w:rsidRDefault="00E1601E" w:rsidP="00AA22F8">
      <w:pPr>
        <w:pStyle w:val="Default"/>
        <w:numPr>
          <w:ilvl w:val="1"/>
          <w:numId w:val="10"/>
        </w:numPr>
        <w:spacing w:before="120" w:after="120" w:line="360" w:lineRule="auto"/>
      </w:pPr>
      <w:r w:rsidRPr="00CA41B1">
        <w:t xml:space="preserve">Seçilecek eser sayısında bir </w:t>
      </w:r>
      <w:r w:rsidR="00CA41B1">
        <w:t xml:space="preserve">alt ve üst </w:t>
      </w:r>
      <w:r w:rsidRPr="00CA41B1">
        <w:t>sınır yoktur</w:t>
      </w:r>
      <w:r w:rsidR="00CA41B1" w:rsidRPr="00CA41B1">
        <w:t xml:space="preserve">, seçici kurul kararı esastır. </w:t>
      </w:r>
    </w:p>
    <w:p w:rsidR="00CA41B1" w:rsidRPr="00CA41B1" w:rsidRDefault="00E1601E" w:rsidP="00AA22F8">
      <w:pPr>
        <w:pStyle w:val="Default"/>
        <w:numPr>
          <w:ilvl w:val="1"/>
          <w:numId w:val="10"/>
        </w:numPr>
        <w:spacing w:before="120" w:after="120" w:line="360" w:lineRule="auto"/>
      </w:pPr>
      <w:r w:rsidRPr="00CA41B1">
        <w:t>Sergiye daha önce bir fotoğraf yarışmasında ödül ya da sergileme almış fotoğrafların gön</w:t>
      </w:r>
      <w:r w:rsidR="00CA41B1" w:rsidRPr="00CA41B1">
        <w:t xml:space="preserve">derilmesinde bir engel yoktur. </w:t>
      </w:r>
    </w:p>
    <w:p w:rsidR="00CA41B1" w:rsidRPr="00CA41B1" w:rsidRDefault="00E1601E" w:rsidP="00AA22F8">
      <w:pPr>
        <w:pStyle w:val="Default"/>
        <w:numPr>
          <w:ilvl w:val="1"/>
          <w:numId w:val="10"/>
        </w:numPr>
        <w:spacing w:before="120" w:after="120" w:line="360" w:lineRule="auto"/>
      </w:pPr>
      <w:r w:rsidRPr="00CA41B1">
        <w:lastRenderedPageBreak/>
        <w:t>Bu sergi bir fotoğraf yarışması değildir, bu nedenle sergilenecek fotoğraflar arasında bir ödül de</w:t>
      </w:r>
      <w:r w:rsidR="00CA41B1" w:rsidRPr="00CA41B1">
        <w:t xml:space="preserve">ğerlendirmesi yapılmayacaktır. </w:t>
      </w:r>
    </w:p>
    <w:p w:rsidR="00294C1A" w:rsidRPr="009C7266" w:rsidRDefault="00E1601E" w:rsidP="00C93FF7">
      <w:pPr>
        <w:pStyle w:val="Default"/>
        <w:numPr>
          <w:ilvl w:val="1"/>
          <w:numId w:val="10"/>
        </w:numPr>
        <w:spacing w:before="120" w:after="120" w:line="360" w:lineRule="auto"/>
        <w:rPr>
          <w:color w:val="auto"/>
        </w:rPr>
      </w:pPr>
      <w:r w:rsidRPr="009C7266">
        <w:rPr>
          <w:color w:val="auto"/>
        </w:rPr>
        <w:t xml:space="preserve">Sergiye fotoğrafı seçilen kişilere, seçilen fotoğrafının da bulunduğu </w:t>
      </w:r>
      <w:r w:rsidR="0012573F" w:rsidRPr="009C7266">
        <w:rPr>
          <w:color w:val="auto"/>
        </w:rPr>
        <w:t xml:space="preserve">TFSF, ÇOMÜ ve ÇSBMYO onaylı </w:t>
      </w:r>
      <w:r w:rsidRPr="009C7266">
        <w:rPr>
          <w:color w:val="auto"/>
        </w:rPr>
        <w:t>özel tasarım katılım belgesi</w:t>
      </w:r>
      <w:r w:rsidR="0012573F" w:rsidRPr="009C7266">
        <w:rPr>
          <w:color w:val="auto"/>
        </w:rPr>
        <w:t xml:space="preserve"> </w:t>
      </w:r>
      <w:r w:rsidR="00CA41B1" w:rsidRPr="009C7266">
        <w:rPr>
          <w:color w:val="auto"/>
        </w:rPr>
        <w:t>verilecektir</w:t>
      </w:r>
      <w:r w:rsidR="00294C1A" w:rsidRPr="009C7266">
        <w:rPr>
          <w:color w:val="auto"/>
        </w:rPr>
        <w:t>.</w:t>
      </w:r>
    </w:p>
    <w:p w:rsidR="00CA41B1" w:rsidRDefault="00E1601E" w:rsidP="00C93FF7">
      <w:pPr>
        <w:pStyle w:val="Default"/>
        <w:numPr>
          <w:ilvl w:val="1"/>
          <w:numId w:val="10"/>
        </w:numPr>
        <w:spacing w:before="120" w:after="120" w:line="360" w:lineRule="auto"/>
      </w:pPr>
      <w:r w:rsidRPr="00CA41B1">
        <w:t xml:space="preserve">Sergiye katılmak; seçilen fotoğraflardan </w:t>
      </w:r>
      <w:proofErr w:type="spellStart"/>
      <w:r w:rsidRPr="00CA41B1">
        <w:t>TFSF’nin</w:t>
      </w:r>
      <w:proofErr w:type="spellEnd"/>
      <w:r w:rsidR="00433621">
        <w:t xml:space="preserve">, </w:t>
      </w:r>
      <w:proofErr w:type="spellStart"/>
      <w:r w:rsidR="00433621">
        <w:t>ÇOMÜ’nün</w:t>
      </w:r>
      <w:proofErr w:type="spellEnd"/>
      <w:r w:rsidR="00433621">
        <w:t xml:space="preserve"> ya da </w:t>
      </w:r>
      <w:proofErr w:type="spellStart"/>
      <w:r w:rsidR="00433621">
        <w:t>ÇSBMYO’nun</w:t>
      </w:r>
      <w:proofErr w:type="spellEnd"/>
      <w:r w:rsidR="00162C99">
        <w:t xml:space="preserve"> sergilenmesine ve sergi kataloğuna basılması amaçlı </w:t>
      </w:r>
      <w:r w:rsidRPr="00CA41B1">
        <w:t xml:space="preserve">kullanılmasına </w:t>
      </w:r>
      <w:r w:rsidR="00CA41B1" w:rsidRPr="00CA41B1">
        <w:t>izin verilmesi anlamına geli</w:t>
      </w:r>
      <w:bookmarkStart w:id="0" w:name="_GoBack"/>
      <w:bookmarkEnd w:id="0"/>
      <w:r w:rsidR="00CA41B1" w:rsidRPr="00CA41B1">
        <w:t>r.</w:t>
      </w:r>
    </w:p>
    <w:p w:rsidR="00433621" w:rsidRPr="0012573F" w:rsidRDefault="00433621" w:rsidP="00AA22F8">
      <w:pPr>
        <w:pStyle w:val="Default"/>
        <w:numPr>
          <w:ilvl w:val="1"/>
          <w:numId w:val="10"/>
        </w:numPr>
        <w:spacing w:before="120" w:after="120" w:line="360" w:lineRule="auto"/>
        <w:rPr>
          <w:color w:val="FF0000"/>
        </w:rPr>
      </w:pPr>
      <w:r w:rsidRPr="00294C1A">
        <w:rPr>
          <w:color w:val="000000" w:themeColor="text1"/>
        </w:rPr>
        <w:t>Seçilen fotoğraflardan ÇOMÜ tarafından bir sergi kataloğu hazırlanacaktır. Sergiye fotoğrafı seçilenlere birer adet ücretsiz verilecek</w:t>
      </w:r>
      <w:r w:rsidR="00294C1A">
        <w:rPr>
          <w:color w:val="000000" w:themeColor="text1"/>
        </w:rPr>
        <w:t>tir.</w:t>
      </w:r>
      <w:r w:rsidR="00D4605D" w:rsidRPr="00D4605D">
        <w:rPr>
          <w:color w:val="FF0000"/>
        </w:rPr>
        <w:t xml:space="preserve"> </w:t>
      </w:r>
    </w:p>
    <w:p w:rsidR="00433621" w:rsidRPr="0012573F" w:rsidRDefault="00433621" w:rsidP="00AA22F8">
      <w:pPr>
        <w:pStyle w:val="Default"/>
        <w:numPr>
          <w:ilvl w:val="1"/>
          <w:numId w:val="10"/>
        </w:numPr>
        <w:spacing w:before="120" w:after="120" w:line="360" w:lineRule="auto"/>
        <w:rPr>
          <w:color w:val="FF0000"/>
        </w:rPr>
      </w:pPr>
      <w:r w:rsidRPr="00CA41B1">
        <w:t xml:space="preserve">Seçilen fotoğraflardan </w:t>
      </w:r>
      <w:r w:rsidR="00162C99">
        <w:t xml:space="preserve">baskı yapılarak </w:t>
      </w:r>
      <w:r w:rsidRPr="00CA41B1">
        <w:t>oluşan sergi</w:t>
      </w:r>
      <w:r>
        <w:t xml:space="preserve"> </w:t>
      </w:r>
      <w:r w:rsidR="00ED5D55">
        <w:t>21 Aralık 2021 tarihinde Çanakkale Onsekiz Mart Üniversitesi Terzioğlu Yerleşkesi</w:t>
      </w:r>
      <w:r w:rsidR="00294C1A">
        <w:t xml:space="preserve">nde </w:t>
      </w:r>
      <w:r w:rsidR="00ED5D55">
        <w:t xml:space="preserve">sergilenecektir. Ancak Covid19 </w:t>
      </w:r>
      <w:proofErr w:type="spellStart"/>
      <w:r w:rsidR="00ED5D55">
        <w:t>pandemisi</w:t>
      </w:r>
      <w:proofErr w:type="spellEnd"/>
      <w:r w:rsidR="00ED5D55">
        <w:t xml:space="preserve"> dolayısıyla tedbirlerin arttırılması halinde </w:t>
      </w:r>
      <w:r w:rsidR="00AA22F8">
        <w:t xml:space="preserve">Çanakkale Onsekiz Mart Üniversitesi </w:t>
      </w:r>
      <w:r w:rsidR="00ED5D55">
        <w:t xml:space="preserve">serginin sadece sanal olarak düzenlenmesine karar verebilir.  </w:t>
      </w:r>
    </w:p>
    <w:p w:rsidR="00ED5D55" w:rsidRPr="0012573F" w:rsidRDefault="00E1601E" w:rsidP="00AA22F8">
      <w:pPr>
        <w:pStyle w:val="Default"/>
        <w:numPr>
          <w:ilvl w:val="1"/>
          <w:numId w:val="10"/>
        </w:numPr>
        <w:spacing w:before="120" w:after="120" w:line="360" w:lineRule="auto"/>
        <w:rPr>
          <w:color w:val="FF0000"/>
        </w:rPr>
      </w:pPr>
      <w:r w:rsidRPr="00CA41B1">
        <w:t xml:space="preserve">Seçilen fotoğraflardan oluşan sergi </w:t>
      </w:r>
      <w:r w:rsidR="00162C99">
        <w:t xml:space="preserve">aynı zamanda </w:t>
      </w:r>
      <w:r w:rsidRPr="00CA41B1">
        <w:t xml:space="preserve">“TFSF SANAL </w:t>
      </w:r>
      <w:proofErr w:type="spellStart"/>
      <w:r w:rsidRPr="00CA41B1">
        <w:t>GALERİ”sinde</w:t>
      </w:r>
      <w:proofErr w:type="spellEnd"/>
      <w:r w:rsidR="00ED5D55">
        <w:t xml:space="preserve"> </w:t>
      </w:r>
      <w:r w:rsidRPr="00CA41B1">
        <w:t>(</w:t>
      </w:r>
      <w:hyperlink r:id="rId8" w:history="1">
        <w:r w:rsidR="00ED5D55" w:rsidRPr="00752A4B">
          <w:rPr>
            <w:rStyle w:val="Kpr"/>
          </w:rPr>
          <w:t>https://tfsfsanalgaleri.org/</w:t>
        </w:r>
      </w:hyperlink>
      <w:r w:rsidRPr="00CA41B1">
        <w:t>) izlenmeye açılacaktır.</w:t>
      </w:r>
      <w:r w:rsidR="0012573F">
        <w:t xml:space="preserve"> </w:t>
      </w:r>
    </w:p>
    <w:p w:rsidR="00E1601E" w:rsidRDefault="00E1601E" w:rsidP="00AA22F8">
      <w:pPr>
        <w:pStyle w:val="Default"/>
        <w:spacing w:before="120" w:after="120" w:line="360" w:lineRule="auto"/>
        <w:ind w:left="1080"/>
      </w:pPr>
      <w:r w:rsidRPr="00CA41B1">
        <w:t xml:space="preserve"> </w:t>
      </w:r>
    </w:p>
    <w:p w:rsidR="00ED5D55" w:rsidRPr="00CA41B1" w:rsidRDefault="00ED5D55" w:rsidP="00AA22F8">
      <w:pPr>
        <w:pStyle w:val="Default"/>
        <w:numPr>
          <w:ilvl w:val="0"/>
          <w:numId w:val="10"/>
        </w:numPr>
        <w:spacing w:before="120" w:after="120" w:line="360" w:lineRule="auto"/>
      </w:pPr>
      <w:r w:rsidRPr="00ED5D55">
        <w:rPr>
          <w:b/>
          <w:bCs/>
        </w:rPr>
        <w:t>SE</w:t>
      </w:r>
      <w:r>
        <w:rPr>
          <w:b/>
          <w:bCs/>
        </w:rPr>
        <w:t>ÇİCİ KURUL VE SEÇİM PRENSİPLERİ</w:t>
      </w:r>
    </w:p>
    <w:p w:rsidR="00713B8E" w:rsidRPr="00713B8E" w:rsidRDefault="00AC36F7" w:rsidP="000F7F08">
      <w:pPr>
        <w:pStyle w:val="Default"/>
        <w:numPr>
          <w:ilvl w:val="1"/>
          <w:numId w:val="10"/>
        </w:numPr>
        <w:spacing w:before="120" w:after="120" w:line="360" w:lineRule="auto"/>
        <w:rPr>
          <w:color w:val="000000" w:themeColor="text1"/>
        </w:rPr>
      </w:pPr>
      <w:r w:rsidRPr="00AC36F7">
        <w:t xml:space="preserve">Seçici Kurul değerlendirmesi </w:t>
      </w:r>
      <w:proofErr w:type="spellStart"/>
      <w:r w:rsidRPr="00AC36F7">
        <w:t>pandemi</w:t>
      </w:r>
      <w:proofErr w:type="spellEnd"/>
      <w:r w:rsidRPr="00AC36F7">
        <w:t xml:space="preserve"> nedeniyle uzaktan (çevrimiçi) toplantı olarak yapılacaktır. </w:t>
      </w:r>
      <w:r w:rsidR="00294C1A" w:rsidRPr="00713B8E">
        <w:rPr>
          <w:bCs/>
        </w:rPr>
        <w:t>Seçici Kurul Üyeleri</w:t>
      </w:r>
      <w:r w:rsidR="00294C1A" w:rsidRPr="00713B8E">
        <w:rPr>
          <w:b/>
          <w:bCs/>
        </w:rPr>
        <w:t xml:space="preserve"> </w:t>
      </w:r>
      <w:r w:rsidR="00294C1A" w:rsidRPr="00AC36F7">
        <w:t>(Soyadlarına göre alfabetik sıra ile) şu isimlerden oluşmaktadır</w:t>
      </w:r>
    </w:p>
    <w:p w:rsidR="00294C1A" w:rsidRDefault="00294C1A" w:rsidP="00294C1A">
      <w:pPr>
        <w:pStyle w:val="Default"/>
        <w:spacing w:before="120" w:after="120" w:line="360" w:lineRule="auto"/>
        <w:ind w:left="1080"/>
        <w:rPr>
          <w:color w:val="000000" w:themeColor="text1"/>
        </w:rPr>
      </w:pPr>
      <w:r>
        <w:rPr>
          <w:color w:val="000000" w:themeColor="text1"/>
        </w:rPr>
        <w:t>Öğr. Gör. Onur BAYRAM,</w:t>
      </w:r>
      <w:r w:rsidR="00DA2828" w:rsidRPr="00DA2828">
        <w:rPr>
          <w:color w:val="000000" w:themeColor="text1"/>
          <w:sz w:val="16"/>
          <w:szCs w:val="16"/>
        </w:rPr>
        <w:t xml:space="preserve"> </w:t>
      </w:r>
      <w:r w:rsidR="00DA2828" w:rsidRPr="00713B8E">
        <w:rPr>
          <w:color w:val="000000" w:themeColor="text1"/>
          <w:sz w:val="16"/>
          <w:szCs w:val="16"/>
        </w:rPr>
        <w:t>Çanakkale Onsekiz Mart Üniversitesi, Fotoğra</w:t>
      </w:r>
      <w:r w:rsidR="00DA2828">
        <w:rPr>
          <w:color w:val="000000" w:themeColor="text1"/>
          <w:sz w:val="16"/>
          <w:szCs w:val="16"/>
        </w:rPr>
        <w:t>f</w:t>
      </w:r>
      <w:r w:rsidR="00DA2828" w:rsidRPr="00713B8E">
        <w:rPr>
          <w:color w:val="000000" w:themeColor="text1"/>
          <w:sz w:val="16"/>
          <w:szCs w:val="16"/>
        </w:rPr>
        <w:t>çılık ve Kameramanlık Programı</w:t>
      </w:r>
    </w:p>
    <w:p w:rsidR="00294C1A" w:rsidRDefault="00294C1A" w:rsidP="00294C1A">
      <w:pPr>
        <w:pStyle w:val="Default"/>
        <w:spacing w:before="120" w:after="120" w:line="360" w:lineRule="auto"/>
        <w:ind w:left="1080"/>
        <w:rPr>
          <w:color w:val="000000" w:themeColor="text1"/>
        </w:rPr>
      </w:pPr>
      <w:r>
        <w:rPr>
          <w:color w:val="000000" w:themeColor="text1"/>
        </w:rPr>
        <w:t xml:space="preserve">Dr. Öğr. Üyesi Murat Han ER, </w:t>
      </w:r>
      <w:r w:rsidR="00DA2828">
        <w:rPr>
          <w:color w:val="000000" w:themeColor="text1"/>
          <w:sz w:val="16"/>
          <w:szCs w:val="16"/>
        </w:rPr>
        <w:t>Atatürk</w:t>
      </w:r>
      <w:r w:rsidR="00DA2828" w:rsidRPr="00713B8E">
        <w:rPr>
          <w:color w:val="000000" w:themeColor="text1"/>
          <w:sz w:val="16"/>
          <w:szCs w:val="16"/>
        </w:rPr>
        <w:t xml:space="preserve"> Üniversitesi, </w:t>
      </w:r>
      <w:r w:rsidR="00DA2828">
        <w:rPr>
          <w:color w:val="000000" w:themeColor="text1"/>
          <w:sz w:val="16"/>
          <w:szCs w:val="16"/>
        </w:rPr>
        <w:t xml:space="preserve">Güzel Sanatlar Fakültesi, Fotoğraf Bölümü </w:t>
      </w:r>
    </w:p>
    <w:p w:rsidR="00F27E26" w:rsidRDefault="00F27E26" w:rsidP="00F27E26">
      <w:pPr>
        <w:pStyle w:val="Default"/>
        <w:spacing w:before="120" w:after="120" w:line="360" w:lineRule="auto"/>
        <w:ind w:left="1080"/>
        <w:rPr>
          <w:color w:val="000000" w:themeColor="text1"/>
        </w:rPr>
      </w:pPr>
      <w:r>
        <w:rPr>
          <w:color w:val="000000" w:themeColor="text1"/>
        </w:rPr>
        <w:t xml:space="preserve">Serdar İYİİZ, </w:t>
      </w:r>
      <w:r w:rsidRPr="00DA2828">
        <w:rPr>
          <w:color w:val="000000" w:themeColor="text1"/>
          <w:sz w:val="18"/>
          <w:szCs w:val="18"/>
        </w:rPr>
        <w:t>Türkiye Fotoğraf Sanatı Federasyonu Başka</w:t>
      </w:r>
      <w:r>
        <w:rPr>
          <w:color w:val="000000" w:themeColor="text1"/>
          <w:sz w:val="18"/>
          <w:szCs w:val="18"/>
        </w:rPr>
        <w:t>n Yardımcısı</w:t>
      </w:r>
    </w:p>
    <w:p w:rsidR="00DA2828" w:rsidRDefault="00294C1A" w:rsidP="00294C1A">
      <w:pPr>
        <w:pStyle w:val="Default"/>
        <w:spacing w:before="120" w:after="120" w:line="360" w:lineRule="auto"/>
        <w:ind w:left="1080"/>
        <w:rPr>
          <w:color w:val="000000" w:themeColor="text1"/>
          <w:sz w:val="16"/>
          <w:szCs w:val="16"/>
        </w:rPr>
      </w:pPr>
      <w:r>
        <w:rPr>
          <w:color w:val="000000" w:themeColor="text1"/>
        </w:rPr>
        <w:t xml:space="preserve">Prof. Dr. Metin KASIM, </w:t>
      </w:r>
      <w:r w:rsidR="00DA2828" w:rsidRPr="00713B8E">
        <w:rPr>
          <w:color w:val="000000" w:themeColor="text1"/>
          <w:sz w:val="16"/>
          <w:szCs w:val="16"/>
        </w:rPr>
        <w:t xml:space="preserve">Çanakkale Onsekiz Mart Üniversitesi, </w:t>
      </w:r>
      <w:r w:rsidR="00DA2828">
        <w:rPr>
          <w:color w:val="000000" w:themeColor="text1"/>
          <w:sz w:val="16"/>
          <w:szCs w:val="16"/>
        </w:rPr>
        <w:t>İletişim Fakültesi</w:t>
      </w:r>
    </w:p>
    <w:p w:rsidR="00294C1A" w:rsidRDefault="00294C1A" w:rsidP="00294C1A">
      <w:pPr>
        <w:pStyle w:val="Default"/>
        <w:spacing w:before="120" w:after="120" w:line="360" w:lineRule="auto"/>
        <w:ind w:left="1080"/>
        <w:rPr>
          <w:color w:val="000000" w:themeColor="text1"/>
        </w:rPr>
      </w:pPr>
      <w:r>
        <w:rPr>
          <w:color w:val="000000" w:themeColor="text1"/>
        </w:rPr>
        <w:t>Öğr. Gör. Derya Kılıç SARIKAYA,</w:t>
      </w:r>
      <w:r w:rsidR="00DA2828" w:rsidRPr="00DA2828">
        <w:rPr>
          <w:color w:val="000000" w:themeColor="text1"/>
          <w:sz w:val="16"/>
          <w:szCs w:val="16"/>
        </w:rPr>
        <w:t xml:space="preserve"> </w:t>
      </w:r>
      <w:r w:rsidR="00DA2828" w:rsidRPr="00713B8E">
        <w:rPr>
          <w:color w:val="000000" w:themeColor="text1"/>
          <w:sz w:val="16"/>
          <w:szCs w:val="16"/>
        </w:rPr>
        <w:t>Çanakkale Onsekiz Mart Üniversitesi, Fotoğra</w:t>
      </w:r>
      <w:r w:rsidR="00DA2828">
        <w:rPr>
          <w:color w:val="000000" w:themeColor="text1"/>
          <w:sz w:val="16"/>
          <w:szCs w:val="16"/>
        </w:rPr>
        <w:t>f</w:t>
      </w:r>
      <w:r w:rsidR="00DA2828" w:rsidRPr="00713B8E">
        <w:rPr>
          <w:color w:val="000000" w:themeColor="text1"/>
          <w:sz w:val="16"/>
          <w:szCs w:val="16"/>
        </w:rPr>
        <w:t>çılık ve Kameramanlık Programı</w:t>
      </w:r>
    </w:p>
    <w:p w:rsidR="00294C1A" w:rsidRDefault="00E1601E" w:rsidP="00AB2B0C">
      <w:pPr>
        <w:pStyle w:val="Default"/>
        <w:numPr>
          <w:ilvl w:val="1"/>
          <w:numId w:val="10"/>
        </w:numPr>
        <w:spacing w:before="120" w:after="120" w:line="360" w:lineRule="auto"/>
      </w:pPr>
      <w:r w:rsidRPr="00AC36F7">
        <w:t xml:space="preserve">Sergi için TFSF web sitesi üzerinden yüklenen fotoğraflar, katılımcı isimleri gizlenerek “TFSF Seçici Kurul Oylama Sistemi” üzerinden oylamasına açılacaktır. Seçici Kurul üyeleri birbirinden bağımsız olarak sergilenmeye layık gördükleri fotoğrafları puanlama usulüyle belirleyeceklerdir. </w:t>
      </w:r>
    </w:p>
    <w:p w:rsidR="00713B8E" w:rsidRDefault="00DA2828" w:rsidP="00DA2828">
      <w:pPr>
        <w:pStyle w:val="Default"/>
        <w:numPr>
          <w:ilvl w:val="0"/>
          <w:numId w:val="10"/>
        </w:numPr>
        <w:spacing w:before="120" w:after="120" w:line="360" w:lineRule="auto"/>
        <w:rPr>
          <w:b/>
        </w:rPr>
      </w:pPr>
      <w:r w:rsidRPr="00DA2828">
        <w:rPr>
          <w:b/>
        </w:rPr>
        <w:lastRenderedPageBreak/>
        <w:t>ORGANİZASYON K</w:t>
      </w:r>
      <w:r w:rsidR="00A53A29">
        <w:rPr>
          <w:b/>
        </w:rPr>
        <w:t>URULU</w:t>
      </w:r>
      <w:r w:rsidRPr="00DA2828">
        <w:rPr>
          <w:b/>
        </w:rPr>
        <w:t xml:space="preserve"> </w:t>
      </w:r>
    </w:p>
    <w:p w:rsidR="00DA2828" w:rsidRPr="00713B8E" w:rsidRDefault="00A53A29" w:rsidP="00DA2828">
      <w:pPr>
        <w:pStyle w:val="Default"/>
        <w:numPr>
          <w:ilvl w:val="1"/>
          <w:numId w:val="10"/>
        </w:numPr>
        <w:spacing w:before="120" w:after="120" w:line="360" w:lineRule="auto"/>
        <w:rPr>
          <w:color w:val="000000" w:themeColor="text1"/>
        </w:rPr>
      </w:pPr>
      <w:r>
        <w:t xml:space="preserve">Serginin öncesi ve sonrası ile tüm organizasyon sürecini gerçekleştirecek Organizasyon Kurulu </w:t>
      </w:r>
      <w:r w:rsidR="00DA2828" w:rsidRPr="00AC36F7">
        <w:t>(Soyadlarına göre alfabetik sıra ile) şu isimlerden oluşmaktadır</w:t>
      </w:r>
    </w:p>
    <w:p w:rsidR="00DA2828" w:rsidRPr="00DA2828" w:rsidRDefault="00DA2828" w:rsidP="00DA2828">
      <w:pPr>
        <w:pStyle w:val="Default"/>
        <w:spacing w:before="120" w:after="120" w:line="360" w:lineRule="auto"/>
        <w:ind w:left="1080"/>
        <w:rPr>
          <w:color w:val="000000" w:themeColor="text1"/>
        </w:rPr>
      </w:pPr>
      <w:r w:rsidRPr="00DA2828">
        <w:rPr>
          <w:color w:val="000000" w:themeColor="text1"/>
        </w:rPr>
        <w:t xml:space="preserve">Öğr. Gör. Meral AÇIKGÖZ, </w:t>
      </w:r>
      <w:r w:rsidRPr="00DA2828">
        <w:rPr>
          <w:color w:val="000000" w:themeColor="text1"/>
          <w:sz w:val="16"/>
          <w:szCs w:val="16"/>
        </w:rPr>
        <w:t>Çanakkale Onsekiz Mart Üniversitesi, Fotoğrafçılık ve Kameramanlık Programı</w:t>
      </w:r>
      <w:r w:rsidRPr="00DA2828">
        <w:rPr>
          <w:color w:val="000000" w:themeColor="text1"/>
        </w:rPr>
        <w:t xml:space="preserve"> </w:t>
      </w:r>
    </w:p>
    <w:p w:rsidR="00DA2828" w:rsidRDefault="00DA2828" w:rsidP="00DA2828">
      <w:pPr>
        <w:pStyle w:val="Default"/>
        <w:spacing w:before="120" w:after="120" w:line="360" w:lineRule="auto"/>
        <w:ind w:left="1080"/>
        <w:rPr>
          <w:color w:val="000000" w:themeColor="text1"/>
        </w:rPr>
      </w:pPr>
      <w:r>
        <w:rPr>
          <w:color w:val="000000" w:themeColor="text1"/>
        </w:rPr>
        <w:t>Öğr. Gör. Onur BAYRAM,</w:t>
      </w:r>
      <w:r w:rsidRPr="00DA2828">
        <w:rPr>
          <w:color w:val="000000" w:themeColor="text1"/>
          <w:sz w:val="16"/>
          <w:szCs w:val="16"/>
        </w:rPr>
        <w:t xml:space="preserve"> Çanakkale Onsekiz Mart Üniversitesi, Fotoğrafçılık ve Kameramanlık Programı</w:t>
      </w:r>
    </w:p>
    <w:p w:rsidR="00DA2828" w:rsidRDefault="00DA2828" w:rsidP="00DA2828">
      <w:pPr>
        <w:pStyle w:val="Default"/>
        <w:spacing w:before="120" w:after="120" w:line="360" w:lineRule="auto"/>
        <w:ind w:left="1080"/>
        <w:rPr>
          <w:color w:val="000000" w:themeColor="text1"/>
        </w:rPr>
      </w:pPr>
      <w:r>
        <w:rPr>
          <w:color w:val="000000" w:themeColor="text1"/>
        </w:rPr>
        <w:t>Öğr. Gör. Mehmet EŞLİ,</w:t>
      </w:r>
      <w:r w:rsidRPr="00DA2828">
        <w:rPr>
          <w:color w:val="000000" w:themeColor="text1"/>
          <w:sz w:val="16"/>
          <w:szCs w:val="16"/>
        </w:rPr>
        <w:t xml:space="preserve"> Çanakkale Onsekiz Mart Üniversitesi, Fotoğrafçılık ve Kameramanlık Programı</w:t>
      </w:r>
    </w:p>
    <w:p w:rsidR="00DA2828" w:rsidRDefault="00DA2828" w:rsidP="00DA2828">
      <w:pPr>
        <w:pStyle w:val="Default"/>
        <w:spacing w:before="120" w:after="120" w:line="360" w:lineRule="auto"/>
        <w:ind w:left="1080"/>
        <w:rPr>
          <w:color w:val="000000" w:themeColor="text1"/>
          <w:sz w:val="16"/>
          <w:szCs w:val="16"/>
        </w:rPr>
      </w:pPr>
      <w:r>
        <w:rPr>
          <w:color w:val="000000" w:themeColor="text1"/>
        </w:rPr>
        <w:t>Öğr. Gör. Derya Kılıç SARIKAYA,</w:t>
      </w:r>
      <w:r w:rsidRPr="00DA2828">
        <w:rPr>
          <w:color w:val="000000" w:themeColor="text1"/>
          <w:sz w:val="16"/>
          <w:szCs w:val="16"/>
        </w:rPr>
        <w:t xml:space="preserve"> Çanakkale Onsekiz Mart Üniversitesi, Fotoğrafçılık ve Kameramanlık Programı</w:t>
      </w:r>
    </w:p>
    <w:p w:rsidR="00DA2828" w:rsidRDefault="00DA2828" w:rsidP="00DA2828">
      <w:pPr>
        <w:pStyle w:val="Default"/>
        <w:spacing w:before="120" w:after="120" w:line="360" w:lineRule="auto"/>
        <w:ind w:left="1080"/>
        <w:rPr>
          <w:color w:val="000000" w:themeColor="text1"/>
        </w:rPr>
      </w:pPr>
      <w:r w:rsidRPr="00DA2828">
        <w:rPr>
          <w:color w:val="000000" w:themeColor="text1"/>
        </w:rPr>
        <w:t>Dr.</w:t>
      </w:r>
      <w:r>
        <w:rPr>
          <w:color w:val="000000" w:themeColor="text1"/>
        </w:rPr>
        <w:t xml:space="preserve"> </w:t>
      </w:r>
      <w:r w:rsidRPr="00DA2828">
        <w:rPr>
          <w:color w:val="000000" w:themeColor="text1"/>
        </w:rPr>
        <w:t>Öğr.</w:t>
      </w:r>
      <w:r>
        <w:rPr>
          <w:color w:val="000000" w:themeColor="text1"/>
        </w:rPr>
        <w:t xml:space="preserve"> </w:t>
      </w:r>
      <w:r w:rsidRPr="00DA2828">
        <w:rPr>
          <w:color w:val="000000" w:themeColor="text1"/>
        </w:rPr>
        <w:t>Üyesi DENİZ KÜRŞAD</w:t>
      </w:r>
      <w:r>
        <w:rPr>
          <w:color w:val="000000" w:themeColor="text1"/>
        </w:rPr>
        <w:t xml:space="preserve">, </w:t>
      </w:r>
      <w:r w:rsidRPr="00DA2828">
        <w:rPr>
          <w:color w:val="000000" w:themeColor="text1"/>
          <w:sz w:val="16"/>
          <w:szCs w:val="16"/>
        </w:rPr>
        <w:t>Çanakkale Onsekiz Mart Üniversitesi</w:t>
      </w:r>
      <w:r>
        <w:rPr>
          <w:color w:val="000000" w:themeColor="text1"/>
          <w:sz w:val="16"/>
          <w:szCs w:val="16"/>
        </w:rPr>
        <w:t>, Güzel Sanatlar Fakültesi, Grafik Tasarım Bölümü</w:t>
      </w:r>
    </w:p>
    <w:p w:rsidR="00DA2828" w:rsidRDefault="00DA2828" w:rsidP="00DA2828">
      <w:pPr>
        <w:pStyle w:val="Default"/>
        <w:spacing w:before="120" w:after="120" w:line="360" w:lineRule="auto"/>
        <w:ind w:left="1080"/>
        <w:rPr>
          <w:color w:val="000000" w:themeColor="text1"/>
        </w:rPr>
      </w:pPr>
      <w:r w:rsidRPr="00DA2828">
        <w:rPr>
          <w:color w:val="000000" w:themeColor="text1"/>
        </w:rPr>
        <w:t>Dr. Sefa ULUKAN</w:t>
      </w:r>
      <w:r>
        <w:rPr>
          <w:color w:val="000000" w:themeColor="text1"/>
        </w:rPr>
        <w:t xml:space="preserve">, </w:t>
      </w:r>
      <w:r w:rsidRPr="00DA2828">
        <w:rPr>
          <w:color w:val="000000" w:themeColor="text1"/>
          <w:sz w:val="18"/>
          <w:szCs w:val="18"/>
        </w:rPr>
        <w:t>Türkiye Fotoğraf Sanatı Federasyonu Başkanı</w:t>
      </w:r>
      <w:r>
        <w:rPr>
          <w:color w:val="000000" w:themeColor="text1"/>
        </w:rPr>
        <w:t xml:space="preserve"> </w:t>
      </w:r>
    </w:p>
    <w:p w:rsidR="00DA2828" w:rsidRDefault="00DA2828" w:rsidP="00DA2828">
      <w:pPr>
        <w:pStyle w:val="Default"/>
        <w:spacing w:before="120" w:after="120" w:line="360" w:lineRule="auto"/>
        <w:ind w:left="1080"/>
        <w:rPr>
          <w:color w:val="000000" w:themeColor="text1"/>
        </w:rPr>
      </w:pPr>
    </w:p>
    <w:p w:rsidR="00AC36F7" w:rsidRPr="00AA22F8" w:rsidRDefault="00AA22F8" w:rsidP="00AA22F8">
      <w:pPr>
        <w:pStyle w:val="Default"/>
        <w:numPr>
          <w:ilvl w:val="0"/>
          <w:numId w:val="10"/>
        </w:numPr>
        <w:spacing w:before="120" w:after="120" w:line="360" w:lineRule="auto"/>
      </w:pPr>
      <w:r w:rsidRPr="00AA22F8">
        <w:rPr>
          <w:b/>
          <w:bCs/>
        </w:rPr>
        <w:t xml:space="preserve">BAŞVURU VE KATILIM </w:t>
      </w:r>
    </w:p>
    <w:p w:rsidR="00AA22F8" w:rsidRPr="00AA22F8" w:rsidRDefault="00AA22F8" w:rsidP="00AA22F8">
      <w:pPr>
        <w:pStyle w:val="Default"/>
        <w:numPr>
          <w:ilvl w:val="1"/>
          <w:numId w:val="10"/>
        </w:numPr>
        <w:spacing w:before="120" w:after="120" w:line="360" w:lineRule="auto"/>
      </w:pPr>
      <w:r w:rsidRPr="00AA22F8">
        <w:t xml:space="preserve">Sergi için fotoğraflar 19 Kasım 2021 saat 23:00’a kadar https://tfsfonaliyarismlar.org/ web sitesinden üzerinden yüklenebilir. </w:t>
      </w:r>
    </w:p>
    <w:p w:rsidR="00AA22F8" w:rsidRDefault="00AA22F8" w:rsidP="00AA22F8">
      <w:pPr>
        <w:pStyle w:val="Default"/>
        <w:numPr>
          <w:ilvl w:val="1"/>
          <w:numId w:val="10"/>
        </w:numPr>
        <w:spacing w:before="120" w:after="120" w:line="360" w:lineRule="auto"/>
      </w:pPr>
      <w:r w:rsidRPr="00AA22F8">
        <w:t xml:space="preserve">Fotoğraf yüklemek için </w:t>
      </w:r>
      <w:proofErr w:type="spellStart"/>
      <w:r w:rsidRPr="00AA22F8">
        <w:t>TFSF'nin</w:t>
      </w:r>
      <w:proofErr w:type="spellEnd"/>
      <w:r w:rsidRPr="00AA22F8">
        <w:t xml:space="preserve"> (https://tfsfonaliyarismlar.org/) internet sitesine üye girişi yapıldıktan sonra sergi için oluşturulan link ve kategori üzerinden, gerekli teknik şartlar sağlandıktan sonra fotoğraf yüklenebilir. Siteye üyelik ücretsizdir.</w:t>
      </w:r>
    </w:p>
    <w:p w:rsidR="00AA22F8" w:rsidRDefault="00AA22F8" w:rsidP="00AA22F8">
      <w:pPr>
        <w:pStyle w:val="Default"/>
        <w:numPr>
          <w:ilvl w:val="1"/>
          <w:numId w:val="10"/>
        </w:numPr>
        <w:spacing w:before="120" w:after="120" w:line="360" w:lineRule="auto"/>
      </w:pPr>
      <w:r w:rsidRPr="00AA22F8">
        <w:t>Katılım, sergi koşullarının ve şartnamenin kabulü anlamına gelir.</w:t>
      </w:r>
    </w:p>
    <w:p w:rsidR="00AA22F8" w:rsidRDefault="00AA22F8" w:rsidP="00AA22F8">
      <w:pPr>
        <w:pStyle w:val="Default"/>
        <w:numPr>
          <w:ilvl w:val="1"/>
          <w:numId w:val="10"/>
        </w:numPr>
        <w:spacing w:before="120" w:after="120" w:line="360" w:lineRule="auto"/>
      </w:pPr>
      <w:r w:rsidRPr="00AA22F8">
        <w:t>Sergileme ve sunum,</w:t>
      </w:r>
      <w:r w:rsidRPr="00294C1A">
        <w:rPr>
          <w:color w:val="auto"/>
        </w:rPr>
        <w:t xml:space="preserve"> katalog </w:t>
      </w:r>
      <w:r w:rsidRPr="00AA22F8">
        <w:t>vb. gibi düzenlemelerde fotoğraflar, katılımcının soyadına göre alfabetik sırada yapılacaktır.</w:t>
      </w:r>
    </w:p>
    <w:p w:rsidR="00AA22F8" w:rsidRDefault="00AA22F8" w:rsidP="00AA22F8">
      <w:pPr>
        <w:pStyle w:val="Default"/>
        <w:numPr>
          <w:ilvl w:val="1"/>
          <w:numId w:val="10"/>
        </w:numPr>
        <w:spacing w:before="120" w:after="120" w:line="360" w:lineRule="auto"/>
      </w:pPr>
      <w:r w:rsidRPr="00AA22F8">
        <w:t xml:space="preserve">Sergiye katılım sağlayacak kişilerin, sergi ile ilgili belgelerin ve </w:t>
      </w:r>
      <w:r w:rsidRPr="00294C1A">
        <w:rPr>
          <w:color w:val="auto"/>
        </w:rPr>
        <w:t xml:space="preserve">kataloglarının </w:t>
      </w:r>
      <w:r w:rsidRPr="00AA22F8">
        <w:t xml:space="preserve">gönderilmesi için adres </w:t>
      </w:r>
      <w:proofErr w:type="spellStart"/>
      <w:r w:rsidRPr="00AA22F8">
        <w:t>vb</w:t>
      </w:r>
      <w:proofErr w:type="spellEnd"/>
      <w:r w:rsidRPr="00AA22F8">
        <w:t xml:space="preserve"> iletişim bilgilerini üyelik bilgileri alanında eksiksiz doldurmaları gereklidir. Eksik ya da hatalı girişlerde kargo gönderimi yapılmayacaktır. Adres ve iletişim bilgilerinin doğru ve tam beyanının sorumluluğu katılımcıya aittir.</w:t>
      </w:r>
    </w:p>
    <w:p w:rsidR="00AA22F8" w:rsidRDefault="00AA22F8" w:rsidP="00AA22F8">
      <w:pPr>
        <w:pStyle w:val="Default"/>
        <w:spacing w:before="120" w:after="120" w:line="360" w:lineRule="auto"/>
        <w:ind w:left="1080"/>
      </w:pPr>
    </w:p>
    <w:p w:rsidR="00AA22F8" w:rsidRPr="00AA22F8" w:rsidRDefault="00AA22F8" w:rsidP="00AA22F8">
      <w:pPr>
        <w:pStyle w:val="Default"/>
        <w:numPr>
          <w:ilvl w:val="0"/>
          <w:numId w:val="10"/>
        </w:numPr>
        <w:spacing w:before="120" w:after="120" w:line="360" w:lineRule="auto"/>
      </w:pPr>
      <w:r>
        <w:rPr>
          <w:b/>
          <w:bCs/>
        </w:rPr>
        <w:t>İLETİŞİM</w:t>
      </w:r>
    </w:p>
    <w:p w:rsidR="00AA22F8" w:rsidRPr="00AA22F8" w:rsidRDefault="00AA22F8" w:rsidP="00AA22F8">
      <w:pPr>
        <w:pStyle w:val="Default"/>
        <w:spacing w:before="120" w:after="120" w:line="360" w:lineRule="auto"/>
        <w:ind w:left="720"/>
        <w:rPr>
          <w:bCs/>
          <w:sz w:val="20"/>
          <w:szCs w:val="20"/>
        </w:rPr>
      </w:pPr>
      <w:r w:rsidRPr="00AA22F8">
        <w:rPr>
          <w:bCs/>
          <w:sz w:val="20"/>
          <w:szCs w:val="20"/>
        </w:rPr>
        <w:lastRenderedPageBreak/>
        <w:t>ÇOMÜ CSBMYO Fotoğrafçılık ve Kameramanlık Programı</w:t>
      </w:r>
    </w:p>
    <w:p w:rsidR="00AA22F8" w:rsidRPr="00AA22F8" w:rsidRDefault="00AA22F8" w:rsidP="00AA22F8">
      <w:pPr>
        <w:pStyle w:val="Default"/>
        <w:spacing w:before="120" w:after="120" w:line="360" w:lineRule="auto"/>
        <w:ind w:left="720"/>
        <w:rPr>
          <w:bCs/>
          <w:sz w:val="20"/>
          <w:szCs w:val="20"/>
        </w:rPr>
      </w:pPr>
      <w:r w:rsidRPr="00AA22F8">
        <w:rPr>
          <w:bCs/>
          <w:sz w:val="20"/>
          <w:szCs w:val="20"/>
        </w:rPr>
        <w:t xml:space="preserve">Öğr. Gör. </w:t>
      </w:r>
      <w:r w:rsidR="00BA124F">
        <w:rPr>
          <w:bCs/>
          <w:sz w:val="20"/>
          <w:szCs w:val="20"/>
        </w:rPr>
        <w:t>Onur BAYRAM</w:t>
      </w:r>
    </w:p>
    <w:p w:rsidR="00AA22F8" w:rsidRPr="00AA22F8" w:rsidRDefault="00AA22F8" w:rsidP="00AA22F8">
      <w:pPr>
        <w:pStyle w:val="Default"/>
        <w:spacing w:before="120" w:after="120" w:line="360" w:lineRule="auto"/>
        <w:ind w:left="720"/>
        <w:rPr>
          <w:bCs/>
          <w:sz w:val="20"/>
          <w:szCs w:val="20"/>
        </w:rPr>
      </w:pPr>
      <w:r w:rsidRPr="00AA22F8">
        <w:rPr>
          <w:bCs/>
          <w:sz w:val="20"/>
          <w:szCs w:val="20"/>
        </w:rPr>
        <w:t>Telefon</w:t>
      </w:r>
      <w:r w:rsidR="00BA124F">
        <w:rPr>
          <w:bCs/>
          <w:sz w:val="20"/>
          <w:szCs w:val="20"/>
        </w:rPr>
        <w:t xml:space="preserve">: </w:t>
      </w:r>
      <w:r w:rsidR="00BA124F" w:rsidRPr="00BA124F">
        <w:rPr>
          <w:bCs/>
          <w:sz w:val="20"/>
          <w:szCs w:val="20"/>
        </w:rPr>
        <w:t>0 (286) 218 00 18 - 30043</w:t>
      </w:r>
    </w:p>
    <w:p w:rsidR="00330B11" w:rsidRDefault="00AA22F8" w:rsidP="00AA22F8">
      <w:pPr>
        <w:pStyle w:val="Default"/>
        <w:spacing w:before="120" w:after="120" w:line="360" w:lineRule="auto"/>
        <w:ind w:left="720"/>
        <w:rPr>
          <w:rStyle w:val="Kpr"/>
          <w:bCs/>
          <w:sz w:val="20"/>
          <w:szCs w:val="20"/>
        </w:rPr>
      </w:pPr>
      <w:r w:rsidRPr="00AA22F8">
        <w:rPr>
          <w:bCs/>
          <w:sz w:val="20"/>
          <w:szCs w:val="20"/>
        </w:rPr>
        <w:t>E-posta</w:t>
      </w:r>
      <w:r w:rsidR="00BA124F">
        <w:rPr>
          <w:bCs/>
          <w:sz w:val="20"/>
          <w:szCs w:val="20"/>
        </w:rPr>
        <w:t xml:space="preserve">: </w:t>
      </w:r>
      <w:hyperlink r:id="rId9" w:history="1">
        <w:r w:rsidR="00BA124F" w:rsidRPr="00304211">
          <w:rPr>
            <w:rStyle w:val="Kpr"/>
            <w:bCs/>
            <w:sz w:val="20"/>
            <w:szCs w:val="20"/>
          </w:rPr>
          <w:t>onurbayram@comu.edu.tr</w:t>
        </w:r>
      </w:hyperlink>
    </w:p>
    <w:p w:rsidR="00DF317D" w:rsidRDefault="00DF317D" w:rsidP="00AA22F8">
      <w:pPr>
        <w:pStyle w:val="Default"/>
        <w:spacing w:before="120" w:after="120" w:line="360" w:lineRule="auto"/>
        <w:ind w:left="720"/>
        <w:rPr>
          <w:bCs/>
          <w:sz w:val="20"/>
          <w:szCs w:val="20"/>
        </w:rPr>
      </w:pPr>
    </w:p>
    <w:p w:rsidR="00BA124F" w:rsidRDefault="00BA124F" w:rsidP="00AA22F8">
      <w:pPr>
        <w:pStyle w:val="Default"/>
        <w:spacing w:before="120" w:after="120" w:line="360" w:lineRule="auto"/>
        <w:ind w:left="720"/>
      </w:pPr>
    </w:p>
    <w:sectPr w:rsidR="00BA124F" w:rsidSect="00E1601E">
      <w:pgSz w:w="11906" w:h="17338"/>
      <w:pgMar w:top="1583" w:right="938" w:bottom="1417" w:left="121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FB79B"/>
    <w:multiLevelType w:val="hybridMultilevel"/>
    <w:tmpl w:val="CBBBF5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412531"/>
    <w:multiLevelType w:val="hybridMultilevel"/>
    <w:tmpl w:val="D969429C"/>
    <w:lvl w:ilvl="0" w:tplc="FFFFFFFF">
      <w:start w:val="1"/>
      <w:numFmt w:val="bullet"/>
      <w:lvlText w:val="•"/>
      <w:lvlJc w:val="left"/>
    </w:lvl>
    <w:lvl w:ilvl="1" w:tplc="E8F67EB4">
      <w:start w:val="1"/>
      <w:numFmt w:val="bullet"/>
      <w:lvlText w:val="•"/>
      <w:lvlJc w:val="left"/>
    </w:lvl>
    <w:lvl w:ilvl="2" w:tplc="5603B31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1E5131"/>
    <w:multiLevelType w:val="multilevel"/>
    <w:tmpl w:val="9B8600D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C8154D7"/>
    <w:multiLevelType w:val="hybridMultilevel"/>
    <w:tmpl w:val="08E6AC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654125"/>
    <w:multiLevelType w:val="hybridMultilevel"/>
    <w:tmpl w:val="AE09A2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F188905"/>
    <w:multiLevelType w:val="hybridMultilevel"/>
    <w:tmpl w:val="86844A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B91395C"/>
    <w:multiLevelType w:val="hybridMultilevel"/>
    <w:tmpl w:val="8CC2648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77F69B4"/>
    <w:multiLevelType w:val="hybridMultilevel"/>
    <w:tmpl w:val="C9F44D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F91CBF2"/>
    <w:multiLevelType w:val="hybridMultilevel"/>
    <w:tmpl w:val="81C790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2BB4879"/>
    <w:multiLevelType w:val="hybridMultilevel"/>
    <w:tmpl w:val="5F0207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5FE0CFD"/>
    <w:multiLevelType w:val="hybridMultilevel"/>
    <w:tmpl w:val="974D3F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9"/>
  </w:num>
  <w:num w:numId="3">
    <w:abstractNumId w:val="5"/>
  </w:num>
  <w:num w:numId="4">
    <w:abstractNumId w:val="4"/>
  </w:num>
  <w:num w:numId="5">
    <w:abstractNumId w:val="1"/>
  </w:num>
  <w:num w:numId="6">
    <w:abstractNumId w:val="0"/>
  </w:num>
  <w:num w:numId="7">
    <w:abstractNumId w:val="8"/>
  </w:num>
  <w:num w:numId="8">
    <w:abstractNumId w:val="3"/>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1E"/>
    <w:rsid w:val="000123DA"/>
    <w:rsid w:val="00063F4D"/>
    <w:rsid w:val="000978B8"/>
    <w:rsid w:val="0012573F"/>
    <w:rsid w:val="00162C99"/>
    <w:rsid w:val="00166916"/>
    <w:rsid w:val="00294C1A"/>
    <w:rsid w:val="00330B11"/>
    <w:rsid w:val="00433621"/>
    <w:rsid w:val="00537046"/>
    <w:rsid w:val="00713B8E"/>
    <w:rsid w:val="009C7266"/>
    <w:rsid w:val="00A263DA"/>
    <w:rsid w:val="00A53A29"/>
    <w:rsid w:val="00AA22F8"/>
    <w:rsid w:val="00AC36F7"/>
    <w:rsid w:val="00BA124F"/>
    <w:rsid w:val="00BB1C45"/>
    <w:rsid w:val="00C90BBA"/>
    <w:rsid w:val="00CA41B1"/>
    <w:rsid w:val="00D4605D"/>
    <w:rsid w:val="00DA2828"/>
    <w:rsid w:val="00DF317D"/>
    <w:rsid w:val="00E1601E"/>
    <w:rsid w:val="00ED5D55"/>
    <w:rsid w:val="00F27E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C1C1"/>
  <w15:chartTrackingRefBased/>
  <w15:docId w15:val="{996BD5E0-E5C1-4761-9EE0-27DD3E78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1601E"/>
    <w:pPr>
      <w:autoSpaceDE w:val="0"/>
      <w:autoSpaceDN w:val="0"/>
      <w:adjustRightInd w:val="0"/>
      <w:spacing w:after="0" w:line="240" w:lineRule="auto"/>
    </w:pPr>
    <w:rPr>
      <w:rFonts w:ascii="Arial" w:hAnsi="Arial" w:cs="Arial"/>
      <w:color w:val="000000"/>
      <w:sz w:val="24"/>
      <w:szCs w:val="24"/>
    </w:rPr>
  </w:style>
  <w:style w:type="character" w:styleId="Kpr">
    <w:name w:val="Hyperlink"/>
    <w:basedOn w:val="VarsaylanParagrafYazTipi"/>
    <w:uiPriority w:val="99"/>
    <w:unhideWhenUsed/>
    <w:rsid w:val="00ED5D55"/>
    <w:rPr>
      <w:color w:val="0563C1" w:themeColor="hyperlink"/>
      <w:u w:val="single"/>
    </w:rPr>
  </w:style>
  <w:style w:type="paragraph" w:styleId="ListeParagraf">
    <w:name w:val="List Paragraph"/>
    <w:basedOn w:val="Normal"/>
    <w:uiPriority w:val="34"/>
    <w:qFormat/>
    <w:rsid w:val="00AC3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fsfsanalgaleri.or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nurbayram@com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2021-10-08T08:10:00Z</dcterms:created>
  <dcterms:modified xsi:type="dcterms:W3CDTF">2021-10-08T08:10:00Z</dcterms:modified>
</cp:coreProperties>
</file>