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A15" w:rsidRPr="00D316BC" w:rsidRDefault="00DE7A15" w:rsidP="00624651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1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pacing w:val="1"/>
        </w:rPr>
        <w:t>EK - 5</w:t>
      </w:r>
    </w:p>
    <w:p w:rsidR="00DE7A15" w:rsidRPr="00D316BC" w:rsidRDefault="00DE7A15" w:rsidP="00387603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1"/>
        </w:rPr>
      </w:pPr>
      <w:r w:rsidRPr="00D316BC">
        <w:rPr>
          <w:rFonts w:ascii="Times New Roman" w:hAnsi="Times New Roman" w:cs="Times New Roman"/>
          <w:b/>
          <w:bCs/>
          <w:spacing w:val="1"/>
        </w:rPr>
        <w:t>ACİL SERVİS SEVİYE TESPİT VE DENETİM FORMU</w:t>
      </w:r>
    </w:p>
    <w:p w:rsidR="00DE7A15" w:rsidRPr="00D316BC" w:rsidRDefault="00DE7A15" w:rsidP="00323C69">
      <w:pPr>
        <w:shd w:val="clear" w:color="auto" w:fill="FFFFFF"/>
        <w:ind w:left="11"/>
        <w:jc w:val="center"/>
        <w:rPr>
          <w:rFonts w:ascii="Times New Roman" w:hAnsi="Times New Roman" w:cs="Times New Roman"/>
          <w:b/>
          <w:bCs/>
          <w:spacing w:val="1"/>
        </w:rPr>
      </w:pPr>
    </w:p>
    <w:p w:rsidR="00DE7A15" w:rsidRPr="00D316BC" w:rsidRDefault="00DE7A15" w:rsidP="00323C69">
      <w:pPr>
        <w:shd w:val="clear" w:color="auto" w:fill="FFFFFF"/>
        <w:ind w:left="11"/>
        <w:rPr>
          <w:rFonts w:ascii="Times New Roman" w:hAnsi="Times New Roman" w:cs="Times New Roman"/>
          <w:b/>
          <w:bCs/>
          <w:spacing w:val="1"/>
        </w:rPr>
      </w:pPr>
      <w:r w:rsidRPr="00D316BC">
        <w:rPr>
          <w:rFonts w:ascii="Times New Roman" w:hAnsi="Times New Roman" w:cs="Times New Roman"/>
          <w:b/>
          <w:bCs/>
          <w:spacing w:val="1"/>
        </w:rPr>
        <w:t>Denetlenen Sağlık Kurumunun;</w:t>
      </w:r>
    </w:p>
    <w:p w:rsidR="00DE7A15" w:rsidRPr="00D316BC" w:rsidRDefault="00DE7A15" w:rsidP="00323C69">
      <w:pPr>
        <w:shd w:val="clear" w:color="auto" w:fill="FFFFFF"/>
        <w:ind w:left="11"/>
        <w:rPr>
          <w:rFonts w:ascii="Times New Roman" w:hAnsi="Times New Roman" w:cs="Times New Roman"/>
          <w:spacing w:val="1"/>
        </w:rPr>
      </w:pPr>
      <w:r w:rsidRPr="00D316BC">
        <w:rPr>
          <w:rFonts w:ascii="Times New Roman" w:hAnsi="Times New Roman" w:cs="Times New Roman"/>
          <w:b/>
          <w:bCs/>
          <w:spacing w:val="1"/>
        </w:rPr>
        <w:t>Adı</w:t>
      </w:r>
      <w:r w:rsidRPr="00D316BC">
        <w:rPr>
          <w:rFonts w:ascii="Times New Roman" w:hAnsi="Times New Roman" w:cs="Times New Roman"/>
          <w:b/>
          <w:bCs/>
          <w:spacing w:val="1"/>
        </w:rPr>
        <w:tab/>
      </w:r>
      <w:r w:rsidRPr="00D316BC">
        <w:rPr>
          <w:rFonts w:ascii="Times New Roman" w:hAnsi="Times New Roman" w:cs="Times New Roman"/>
          <w:b/>
          <w:bCs/>
          <w:spacing w:val="1"/>
        </w:rPr>
        <w:tab/>
      </w:r>
      <w:r w:rsidRPr="00D316BC">
        <w:rPr>
          <w:rFonts w:ascii="Times New Roman" w:hAnsi="Times New Roman" w:cs="Times New Roman"/>
          <w:b/>
          <w:bCs/>
          <w:spacing w:val="1"/>
        </w:rPr>
        <w:tab/>
      </w:r>
      <w:r w:rsidRPr="00D316BC">
        <w:rPr>
          <w:rFonts w:ascii="Times New Roman" w:hAnsi="Times New Roman" w:cs="Times New Roman"/>
          <w:b/>
          <w:bCs/>
          <w:spacing w:val="1"/>
        </w:rPr>
        <w:tab/>
        <w:t xml:space="preserve">: </w:t>
      </w:r>
      <w:r w:rsidRPr="00D316BC">
        <w:rPr>
          <w:rFonts w:ascii="Times New Roman" w:hAnsi="Times New Roman" w:cs="Times New Roman"/>
          <w:spacing w:val="1"/>
        </w:rPr>
        <w:t>…………………………......</w:t>
      </w:r>
    </w:p>
    <w:p w:rsidR="00DE7A15" w:rsidRPr="00D316BC" w:rsidRDefault="00DE7A15" w:rsidP="00323C69">
      <w:pPr>
        <w:shd w:val="clear" w:color="auto" w:fill="FFFFFF"/>
        <w:ind w:left="11"/>
        <w:rPr>
          <w:rFonts w:ascii="Times New Roman" w:hAnsi="Times New Roman" w:cs="Times New Roman"/>
          <w:spacing w:val="1"/>
        </w:rPr>
      </w:pPr>
      <w:r w:rsidRPr="00D316BC">
        <w:rPr>
          <w:rFonts w:ascii="Times New Roman" w:hAnsi="Times New Roman" w:cs="Times New Roman"/>
          <w:b/>
          <w:bCs/>
          <w:spacing w:val="1"/>
        </w:rPr>
        <w:t>İli</w:t>
      </w:r>
      <w:r w:rsidRPr="00D316BC">
        <w:rPr>
          <w:rFonts w:ascii="Times New Roman" w:hAnsi="Times New Roman" w:cs="Times New Roman"/>
          <w:b/>
          <w:bCs/>
          <w:spacing w:val="1"/>
        </w:rPr>
        <w:tab/>
      </w:r>
      <w:r w:rsidRPr="00D316BC">
        <w:rPr>
          <w:rFonts w:ascii="Times New Roman" w:hAnsi="Times New Roman" w:cs="Times New Roman"/>
          <w:b/>
          <w:bCs/>
          <w:spacing w:val="1"/>
        </w:rPr>
        <w:tab/>
      </w:r>
      <w:r w:rsidRPr="00D316BC">
        <w:rPr>
          <w:rFonts w:ascii="Times New Roman" w:hAnsi="Times New Roman" w:cs="Times New Roman"/>
          <w:b/>
          <w:bCs/>
          <w:spacing w:val="1"/>
        </w:rPr>
        <w:tab/>
      </w:r>
      <w:r w:rsidRPr="00D316BC">
        <w:rPr>
          <w:rFonts w:ascii="Times New Roman" w:hAnsi="Times New Roman" w:cs="Times New Roman"/>
          <w:b/>
          <w:bCs/>
          <w:spacing w:val="1"/>
        </w:rPr>
        <w:tab/>
        <w:t xml:space="preserve">: </w:t>
      </w:r>
      <w:r w:rsidRPr="00D316BC">
        <w:rPr>
          <w:rFonts w:ascii="Times New Roman" w:hAnsi="Times New Roman" w:cs="Times New Roman"/>
          <w:spacing w:val="1"/>
        </w:rPr>
        <w:t xml:space="preserve">…………………………….. </w:t>
      </w:r>
    </w:p>
    <w:p w:rsidR="00DE7A15" w:rsidRPr="00D316BC" w:rsidRDefault="00DE7A15" w:rsidP="00323C69">
      <w:pPr>
        <w:shd w:val="clear" w:color="auto" w:fill="FFFFFF"/>
        <w:ind w:left="11"/>
        <w:rPr>
          <w:rFonts w:ascii="Times New Roman" w:hAnsi="Times New Roman" w:cs="Times New Roman"/>
          <w:b/>
          <w:bCs/>
          <w:spacing w:val="1"/>
        </w:rPr>
      </w:pPr>
      <w:r w:rsidRPr="00D316BC">
        <w:rPr>
          <w:rFonts w:ascii="Times New Roman" w:hAnsi="Times New Roman" w:cs="Times New Roman"/>
          <w:b/>
          <w:bCs/>
          <w:spacing w:val="1"/>
        </w:rPr>
        <w:t>Denetleme</w:t>
      </w:r>
      <w:r w:rsidRPr="00D316BC">
        <w:rPr>
          <w:rFonts w:ascii="Times New Roman" w:hAnsi="Times New Roman" w:cs="Times New Roman"/>
          <w:spacing w:val="1"/>
        </w:rPr>
        <w:t xml:space="preserve"> </w:t>
      </w:r>
      <w:r w:rsidRPr="00D316BC">
        <w:rPr>
          <w:rFonts w:ascii="Times New Roman" w:hAnsi="Times New Roman" w:cs="Times New Roman"/>
          <w:b/>
          <w:bCs/>
          <w:spacing w:val="1"/>
        </w:rPr>
        <w:t>Tarihi</w:t>
      </w:r>
      <w:r w:rsidRPr="00D316BC">
        <w:rPr>
          <w:rFonts w:ascii="Times New Roman" w:hAnsi="Times New Roman" w:cs="Times New Roman"/>
          <w:b/>
          <w:bCs/>
          <w:spacing w:val="1"/>
        </w:rPr>
        <w:tab/>
      </w:r>
      <w:r w:rsidRPr="00D316BC">
        <w:rPr>
          <w:rFonts w:ascii="Times New Roman" w:hAnsi="Times New Roman" w:cs="Times New Roman"/>
          <w:b/>
          <w:bCs/>
          <w:spacing w:val="1"/>
        </w:rPr>
        <w:tab/>
        <w:t xml:space="preserve">:  </w:t>
      </w:r>
      <w:r w:rsidRPr="00D316BC">
        <w:rPr>
          <w:rFonts w:ascii="Times New Roman" w:hAnsi="Times New Roman" w:cs="Times New Roman"/>
          <w:spacing w:val="1"/>
        </w:rPr>
        <w:t>…/…/20…..</w:t>
      </w:r>
    </w:p>
    <w:p w:rsidR="00DE7A15" w:rsidRPr="00D316BC" w:rsidRDefault="00DE7A15" w:rsidP="00323C69">
      <w:pPr>
        <w:shd w:val="clear" w:color="auto" w:fill="FFFFFF"/>
        <w:tabs>
          <w:tab w:val="left" w:pos="3274"/>
        </w:tabs>
        <w:ind w:left="11"/>
        <w:rPr>
          <w:rFonts w:ascii="Times New Roman" w:hAnsi="Times New Roman" w:cs="Times New Roman"/>
          <w:b/>
          <w:bCs/>
          <w:spacing w:val="1"/>
        </w:rPr>
      </w:pPr>
      <w:r w:rsidRPr="00D316BC">
        <w:rPr>
          <w:rFonts w:ascii="Times New Roman" w:hAnsi="Times New Roman" w:cs="Times New Roman"/>
          <w:b/>
          <w:bCs/>
          <w:spacing w:val="1"/>
        </w:rPr>
        <w:tab/>
      </w:r>
    </w:p>
    <w:p w:rsidR="00DE7A15" w:rsidRPr="00D316BC" w:rsidRDefault="00DE7A15" w:rsidP="00387603">
      <w:pPr>
        <w:shd w:val="clear" w:color="auto" w:fill="FFFFFF"/>
        <w:spacing w:before="7"/>
        <w:ind w:left="23"/>
        <w:jc w:val="both"/>
        <w:rPr>
          <w:rFonts w:ascii="Times New Roman" w:hAnsi="Times New Roman" w:cs="Times New Roman"/>
          <w:b/>
          <w:bCs/>
          <w:spacing w:val="-2"/>
        </w:rPr>
      </w:pPr>
      <w:r w:rsidRPr="00D316BC">
        <w:rPr>
          <w:rFonts w:ascii="Times New Roman" w:hAnsi="Times New Roman" w:cs="Times New Roman"/>
          <w:b/>
          <w:bCs/>
          <w:spacing w:val="-2"/>
        </w:rPr>
        <w:t>A. ACİL SERVİS FİZİKİ DEĞERLENDİRMESİ</w:t>
      </w:r>
    </w:p>
    <w:p w:rsidR="00DE7A15" w:rsidRPr="00D316BC" w:rsidRDefault="00DE7A15" w:rsidP="00323C69">
      <w:pPr>
        <w:shd w:val="clear" w:color="auto" w:fill="FFFFFF"/>
        <w:spacing w:before="7"/>
        <w:ind w:left="23"/>
        <w:rPr>
          <w:rFonts w:ascii="Times New Roman" w:hAnsi="Times New Roman" w:cs="Times New Roman"/>
          <w:b/>
          <w:bCs/>
          <w:spacing w:val="-2"/>
        </w:rPr>
      </w:pPr>
      <w:r w:rsidRPr="00D316BC">
        <w:rPr>
          <w:rFonts w:ascii="Times New Roman" w:hAnsi="Times New Roman" w:cs="Times New Roman"/>
          <w:b/>
          <w:bCs/>
          <w:spacing w:val="-2"/>
        </w:rPr>
        <w:t xml:space="preserve">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8"/>
        <w:gridCol w:w="844"/>
        <w:gridCol w:w="956"/>
        <w:gridCol w:w="1879"/>
      </w:tblGrid>
      <w:tr w:rsidR="00DE7A15" w:rsidRPr="00D316BC" w:rsidTr="00700AFB">
        <w:trPr>
          <w:trHeight w:val="456"/>
        </w:trPr>
        <w:tc>
          <w:tcPr>
            <w:tcW w:w="7308" w:type="dxa"/>
            <w:vAlign w:val="center"/>
          </w:tcPr>
          <w:p w:rsidR="00DE7A15" w:rsidRPr="00D316BC" w:rsidRDefault="00DE7A15" w:rsidP="00D316BC">
            <w:pPr>
              <w:spacing w:before="7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2"/>
              </w:rPr>
              <w:t>ACİL SERVİSİN KONUMU</w:t>
            </w:r>
          </w:p>
        </w:tc>
        <w:tc>
          <w:tcPr>
            <w:tcW w:w="844" w:type="dxa"/>
            <w:vAlign w:val="center"/>
          </w:tcPr>
          <w:p w:rsidR="00DE7A15" w:rsidRPr="00D316BC" w:rsidRDefault="00DE7A15" w:rsidP="00D316BC">
            <w:pPr>
              <w:spacing w:before="7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2"/>
              </w:rPr>
              <w:t>EVET</w:t>
            </w:r>
          </w:p>
        </w:tc>
        <w:tc>
          <w:tcPr>
            <w:tcW w:w="956" w:type="dxa"/>
            <w:vAlign w:val="center"/>
          </w:tcPr>
          <w:p w:rsidR="00DE7A15" w:rsidRPr="00D316BC" w:rsidRDefault="00DE7A15" w:rsidP="00D316BC">
            <w:pPr>
              <w:spacing w:before="7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2"/>
              </w:rPr>
              <w:t>HAYIR</w:t>
            </w:r>
          </w:p>
        </w:tc>
        <w:tc>
          <w:tcPr>
            <w:tcW w:w="1879" w:type="dxa"/>
            <w:vAlign w:val="center"/>
          </w:tcPr>
          <w:p w:rsidR="00DE7A15" w:rsidRPr="00D316BC" w:rsidRDefault="00DE7A15" w:rsidP="00D316BC">
            <w:pPr>
              <w:spacing w:before="7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2"/>
              </w:rPr>
              <w:t>AÇIKLAMA</w:t>
            </w:r>
          </w:p>
        </w:tc>
      </w:tr>
      <w:tr w:rsidR="00DE7A15" w:rsidRPr="00D316BC" w:rsidTr="00700AFB">
        <w:trPr>
          <w:trHeight w:val="374"/>
        </w:trPr>
        <w:tc>
          <w:tcPr>
            <w:tcW w:w="7308" w:type="dxa"/>
            <w:vAlign w:val="center"/>
          </w:tcPr>
          <w:p w:rsidR="00DE7A15" w:rsidRPr="00D316BC" w:rsidRDefault="00DE7A15" w:rsidP="004103A1">
            <w:pPr>
              <w:spacing w:before="7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2"/>
              </w:rPr>
              <w:t>Seviye I, II ve III için müşterek  değerlendirilir</w:t>
            </w:r>
          </w:p>
        </w:tc>
        <w:tc>
          <w:tcPr>
            <w:tcW w:w="844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956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79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368"/>
        </w:trPr>
        <w:tc>
          <w:tcPr>
            <w:tcW w:w="7308" w:type="dxa"/>
            <w:vAlign w:val="center"/>
          </w:tcPr>
          <w:p w:rsidR="00DE7A15" w:rsidRPr="00D316BC" w:rsidRDefault="00DE7A15" w:rsidP="00C221A2">
            <w:pPr>
              <w:numPr>
                <w:ilvl w:val="0"/>
                <w:numId w:val="29"/>
              </w:numPr>
              <w:spacing w:before="7"/>
              <w:rPr>
                <w:rFonts w:ascii="Times New Roman" w:hAnsi="Times New Roman" w:cs="Times New Roman"/>
                <w:spacing w:val="-2"/>
              </w:rPr>
            </w:pPr>
            <w:r w:rsidRPr="00D316BC">
              <w:rPr>
                <w:rFonts w:ascii="Times New Roman" w:hAnsi="Times New Roman" w:cs="Times New Roman"/>
                <w:spacing w:val="-2"/>
              </w:rPr>
              <w:t>Sağlık tesisinin ana girişinden ayrı ve giriş katında mı?</w:t>
            </w:r>
          </w:p>
        </w:tc>
        <w:tc>
          <w:tcPr>
            <w:tcW w:w="844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956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79" w:type="dxa"/>
            <w:vAlign w:val="center"/>
          </w:tcPr>
          <w:p w:rsidR="00DE7A15" w:rsidRPr="00D316BC" w:rsidRDefault="00DE7A15" w:rsidP="00D54258">
            <w:pPr>
              <w:spacing w:before="7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417"/>
        </w:trPr>
        <w:tc>
          <w:tcPr>
            <w:tcW w:w="7308" w:type="dxa"/>
            <w:vAlign w:val="center"/>
          </w:tcPr>
          <w:p w:rsidR="00DE7A15" w:rsidRPr="00D316BC" w:rsidRDefault="00DE7A15" w:rsidP="00700AFB">
            <w:pPr>
              <w:numPr>
                <w:ilvl w:val="0"/>
                <w:numId w:val="29"/>
              </w:numPr>
              <w:spacing w:before="7"/>
              <w:ind w:right="-256"/>
              <w:rPr>
                <w:rFonts w:ascii="Times New Roman" w:hAnsi="Times New Roman" w:cs="Times New Roman"/>
                <w:spacing w:val="-2"/>
              </w:rPr>
            </w:pPr>
            <w:r w:rsidRPr="00D316BC">
              <w:rPr>
                <w:rFonts w:ascii="Times New Roman" w:hAnsi="Times New Roman" w:cs="Times New Roman"/>
                <w:spacing w:val="-2"/>
              </w:rPr>
              <w:t>Anayola yakın, yaya ve araç trafiği bakımından kolay ulaşılabilir mi?</w:t>
            </w:r>
          </w:p>
        </w:tc>
        <w:tc>
          <w:tcPr>
            <w:tcW w:w="844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956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79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c>
          <w:tcPr>
            <w:tcW w:w="7308" w:type="dxa"/>
            <w:vAlign w:val="center"/>
          </w:tcPr>
          <w:p w:rsidR="00DE7A15" w:rsidRPr="00D316BC" w:rsidRDefault="00DE7A15" w:rsidP="00C221A2">
            <w:pPr>
              <w:numPr>
                <w:ilvl w:val="0"/>
                <w:numId w:val="29"/>
              </w:numPr>
              <w:tabs>
                <w:tab w:val="left" w:pos="284"/>
              </w:tabs>
              <w:spacing w:before="7"/>
              <w:rPr>
                <w:rFonts w:ascii="Times New Roman" w:hAnsi="Times New Roman" w:cs="Times New Roman"/>
                <w:spacing w:val="-2"/>
              </w:rPr>
            </w:pPr>
            <w:r w:rsidRPr="00D316BC">
              <w:rPr>
                <w:rFonts w:ascii="Times New Roman" w:hAnsi="Times New Roman" w:cs="Times New Roman"/>
                <w:spacing w:val="-2"/>
              </w:rPr>
              <w:t xml:space="preserve">Görüntüleme, 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laboratuar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>, ameliyathane, yoğun bakım ünitesi ve morga kolay ulaşıma uygun bağlantısı olan konumda mı?</w:t>
            </w:r>
          </w:p>
        </w:tc>
        <w:tc>
          <w:tcPr>
            <w:tcW w:w="844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956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79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341"/>
        </w:trPr>
        <w:tc>
          <w:tcPr>
            <w:tcW w:w="7308" w:type="dxa"/>
            <w:vAlign w:val="center"/>
          </w:tcPr>
          <w:p w:rsidR="00DE7A15" w:rsidRPr="00D316BC" w:rsidRDefault="00DE7A15" w:rsidP="00C221A2">
            <w:pPr>
              <w:numPr>
                <w:ilvl w:val="0"/>
                <w:numId w:val="29"/>
              </w:numPr>
              <w:spacing w:before="7"/>
              <w:rPr>
                <w:rFonts w:ascii="Times New Roman" w:hAnsi="Times New Roman" w:cs="Times New Roman"/>
                <w:spacing w:val="-2"/>
              </w:rPr>
            </w:pPr>
            <w:r w:rsidRPr="00D316BC">
              <w:rPr>
                <w:rFonts w:ascii="Times New Roman" w:hAnsi="Times New Roman" w:cs="Times New Roman"/>
                <w:spacing w:val="-1"/>
              </w:rPr>
              <w:t xml:space="preserve">Ambulans hasta girişi, ayaktan hasta girişi ile ayrı mı </w:t>
            </w:r>
            <w:r w:rsidRPr="00D316BC">
              <w:rPr>
                <w:rFonts w:ascii="Times New Roman" w:hAnsi="Times New Roman" w:cs="Times New Roman"/>
                <w:i/>
                <w:iCs/>
                <w:spacing w:val="-1"/>
              </w:rPr>
              <w:t xml:space="preserve">(acil poliklinik ve </w:t>
            </w:r>
            <w:proofErr w:type="spellStart"/>
            <w:r w:rsidRPr="00D316BC">
              <w:rPr>
                <w:rFonts w:ascii="Times New Roman" w:hAnsi="Times New Roman" w:cs="Times New Roman"/>
                <w:i/>
                <w:iCs/>
                <w:spacing w:val="-1"/>
              </w:rPr>
              <w:t>I.seviye</w:t>
            </w:r>
            <w:proofErr w:type="spellEnd"/>
            <w:r w:rsidRPr="00D316BC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acil servislerde zorunlu değildir.)</w:t>
            </w:r>
            <w:r w:rsidRPr="00D316BC">
              <w:rPr>
                <w:rFonts w:ascii="Times New Roman" w:hAnsi="Times New Roman" w:cs="Times New Roman"/>
                <w:spacing w:val="-1"/>
              </w:rPr>
              <w:t>?</w:t>
            </w:r>
          </w:p>
        </w:tc>
        <w:tc>
          <w:tcPr>
            <w:tcW w:w="844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956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79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c>
          <w:tcPr>
            <w:tcW w:w="7308" w:type="dxa"/>
            <w:vAlign w:val="center"/>
          </w:tcPr>
          <w:p w:rsidR="00DE7A15" w:rsidRPr="00D316BC" w:rsidRDefault="00DE7A15" w:rsidP="00C221A2">
            <w:pPr>
              <w:numPr>
                <w:ilvl w:val="0"/>
                <w:numId w:val="29"/>
              </w:numPr>
              <w:tabs>
                <w:tab w:val="left" w:pos="567"/>
              </w:tabs>
              <w:spacing w:before="7"/>
              <w:rPr>
                <w:rFonts w:ascii="Times New Roman" w:hAnsi="Times New Roman" w:cs="Times New Roman"/>
                <w:spacing w:val="-2"/>
              </w:rPr>
            </w:pPr>
            <w:r w:rsidRPr="00D316BC">
              <w:rPr>
                <w:rFonts w:ascii="Times New Roman" w:hAnsi="Times New Roman" w:cs="Times New Roman"/>
                <w:spacing w:val="-2"/>
              </w:rPr>
              <w:t xml:space="preserve">Acil servis ile ameliyathane, yoğun bakım, 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laboratuar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 xml:space="preserve"> ve görüntüleme birimleri arasındaki hasta naklinin kapalı ortamda yapılabilecek şekilde fiziki bağlantı sağlanmış mı? </w:t>
            </w:r>
            <w:r w:rsidRPr="00D316BC">
              <w:rPr>
                <w:rFonts w:ascii="Times New Roman" w:hAnsi="Times New Roman" w:cs="Times New Roman"/>
                <w:i/>
                <w:iCs/>
                <w:spacing w:val="-2"/>
              </w:rPr>
              <w:t>(Aynı alanda birden fazla binada hizmet veren hastaneler için değerlendirilecektir)</w:t>
            </w:r>
          </w:p>
        </w:tc>
        <w:tc>
          <w:tcPr>
            <w:tcW w:w="844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956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79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c>
          <w:tcPr>
            <w:tcW w:w="7308" w:type="dxa"/>
            <w:vAlign w:val="center"/>
          </w:tcPr>
          <w:p w:rsidR="00DE7A15" w:rsidRPr="00D316BC" w:rsidRDefault="00DE7A15" w:rsidP="00C221A2">
            <w:pPr>
              <w:numPr>
                <w:ilvl w:val="0"/>
                <w:numId w:val="29"/>
              </w:numPr>
              <w:tabs>
                <w:tab w:val="left" w:pos="567"/>
              </w:tabs>
              <w:spacing w:before="7"/>
              <w:rPr>
                <w:rFonts w:ascii="Times New Roman" w:hAnsi="Times New Roman" w:cs="Times New Roman"/>
                <w:spacing w:val="-2"/>
              </w:rPr>
            </w:pPr>
            <w:r w:rsidRPr="00D316BC">
              <w:rPr>
                <w:rFonts w:ascii="Times New Roman" w:hAnsi="Times New Roman" w:cs="Times New Roman"/>
                <w:spacing w:val="-2"/>
              </w:rPr>
              <w:t>Acil servis giriş-çıkışlarında olumsuz hava koşullarına karşı sedye ile hasta nakline uygun üzeri örtülü alan oluşturulmuş mu?</w:t>
            </w:r>
          </w:p>
        </w:tc>
        <w:tc>
          <w:tcPr>
            <w:tcW w:w="844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956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79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c>
          <w:tcPr>
            <w:tcW w:w="7308" w:type="dxa"/>
            <w:vAlign w:val="center"/>
          </w:tcPr>
          <w:p w:rsidR="00DE7A15" w:rsidRPr="00D316BC" w:rsidRDefault="00DE7A15" w:rsidP="00C221A2">
            <w:pPr>
              <w:numPr>
                <w:ilvl w:val="0"/>
                <w:numId w:val="29"/>
              </w:numPr>
              <w:spacing w:before="7"/>
              <w:rPr>
                <w:rFonts w:ascii="Times New Roman" w:hAnsi="Times New Roman" w:cs="Times New Roman"/>
                <w:spacing w:val="-2"/>
              </w:rPr>
            </w:pPr>
            <w:r w:rsidRPr="00D316BC">
              <w:rPr>
                <w:rFonts w:ascii="Times New Roman" w:hAnsi="Times New Roman" w:cs="Times New Roman"/>
                <w:spacing w:val="-1"/>
              </w:rPr>
              <w:t>Ambulans, hasta nakil araçları, engelli araçları ve resmi araçlar, personel ve resmi araçlar için uygun ve yeterli genişlikte otopark alanı ayrılmış mı?</w:t>
            </w:r>
          </w:p>
        </w:tc>
        <w:tc>
          <w:tcPr>
            <w:tcW w:w="844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956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79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c>
          <w:tcPr>
            <w:tcW w:w="7308" w:type="dxa"/>
            <w:vAlign w:val="center"/>
          </w:tcPr>
          <w:p w:rsidR="00DE7A15" w:rsidRPr="00D316BC" w:rsidRDefault="00DE7A15" w:rsidP="00C221A2">
            <w:pPr>
              <w:numPr>
                <w:ilvl w:val="0"/>
                <w:numId w:val="29"/>
              </w:numPr>
              <w:spacing w:before="7"/>
              <w:rPr>
                <w:rFonts w:ascii="Times New Roman" w:hAnsi="Times New Roman" w:cs="Times New Roman"/>
                <w:spacing w:val="-2"/>
              </w:rPr>
            </w:pPr>
            <w:r w:rsidRPr="00D316BC">
              <w:rPr>
                <w:rFonts w:ascii="Times New Roman" w:hAnsi="Times New Roman" w:cs="Times New Roman"/>
                <w:spacing w:val="-1"/>
              </w:rPr>
              <w:t>Acil girişi önünde ambulans ve hasta nakli yapılan araç trafiği için kolay manevraya uygun bir ulaşım alanı mevcut mu?</w:t>
            </w:r>
          </w:p>
        </w:tc>
        <w:tc>
          <w:tcPr>
            <w:tcW w:w="844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956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79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c>
          <w:tcPr>
            <w:tcW w:w="7308" w:type="dxa"/>
            <w:vAlign w:val="center"/>
          </w:tcPr>
          <w:p w:rsidR="00DE7A15" w:rsidRPr="00D316BC" w:rsidRDefault="00DE7A15" w:rsidP="00C221A2">
            <w:pPr>
              <w:numPr>
                <w:ilvl w:val="0"/>
                <w:numId w:val="29"/>
              </w:numPr>
              <w:spacing w:before="7"/>
              <w:rPr>
                <w:rFonts w:ascii="Times New Roman" w:hAnsi="Times New Roman" w:cs="Times New Roman"/>
                <w:spacing w:val="-2"/>
              </w:rPr>
            </w:pPr>
            <w:r w:rsidRPr="00D316BC">
              <w:rPr>
                <w:rFonts w:ascii="Times New Roman" w:hAnsi="Times New Roman" w:cs="Times New Roman"/>
              </w:rPr>
              <w:t>En fazla % 8 eğimli sedye rampası mevcut mu?</w:t>
            </w:r>
          </w:p>
        </w:tc>
        <w:tc>
          <w:tcPr>
            <w:tcW w:w="844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956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79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c>
          <w:tcPr>
            <w:tcW w:w="7308" w:type="dxa"/>
            <w:vAlign w:val="center"/>
          </w:tcPr>
          <w:p w:rsidR="00DE7A15" w:rsidRPr="00D316BC" w:rsidRDefault="00DE7A15" w:rsidP="00C221A2">
            <w:pPr>
              <w:numPr>
                <w:ilvl w:val="0"/>
                <w:numId w:val="29"/>
              </w:numPr>
              <w:spacing w:before="7"/>
              <w:rPr>
                <w:rFonts w:ascii="Times New Roman" w:hAnsi="Times New Roman" w:cs="Times New Roman"/>
                <w:spacing w:val="-2"/>
              </w:rPr>
            </w:pPr>
            <w:r w:rsidRPr="00D316BC">
              <w:rPr>
                <w:rFonts w:ascii="Times New Roman" w:hAnsi="Times New Roman" w:cs="Times New Roman"/>
                <w:spacing w:val="-2"/>
              </w:rPr>
              <w:t>Acil servis girişinde tekerlekli sandalye ve sedyelerin muhafazası için uygun bir bölüm ayrılmış mı?</w:t>
            </w:r>
          </w:p>
        </w:tc>
        <w:tc>
          <w:tcPr>
            <w:tcW w:w="844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956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79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c>
          <w:tcPr>
            <w:tcW w:w="7308" w:type="dxa"/>
            <w:vAlign w:val="center"/>
          </w:tcPr>
          <w:p w:rsidR="00DE7A15" w:rsidRPr="00D316BC" w:rsidRDefault="00DE7A15" w:rsidP="00C221A2">
            <w:pPr>
              <w:numPr>
                <w:ilvl w:val="0"/>
                <w:numId w:val="29"/>
              </w:numPr>
              <w:spacing w:before="7"/>
              <w:rPr>
                <w:rFonts w:ascii="Times New Roman" w:hAnsi="Times New Roman" w:cs="Times New Roman"/>
                <w:spacing w:val="-2"/>
              </w:rPr>
            </w:pPr>
            <w:r w:rsidRPr="00D316BC">
              <w:rPr>
                <w:rFonts w:ascii="Times New Roman" w:hAnsi="Times New Roman" w:cs="Times New Roman"/>
                <w:spacing w:val="-2"/>
              </w:rPr>
              <w:t>Hastane çevresindeki cadde ve sokaklara hastane acil servisini gösteren işaret ve yönlendirme levhaları konulmuş mu?</w:t>
            </w:r>
          </w:p>
        </w:tc>
        <w:tc>
          <w:tcPr>
            <w:tcW w:w="844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956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79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c>
          <w:tcPr>
            <w:tcW w:w="7308" w:type="dxa"/>
            <w:vAlign w:val="center"/>
          </w:tcPr>
          <w:p w:rsidR="00DE7A15" w:rsidRPr="00D316BC" w:rsidRDefault="00DE7A15" w:rsidP="00C221A2">
            <w:pPr>
              <w:numPr>
                <w:ilvl w:val="0"/>
                <w:numId w:val="29"/>
              </w:numPr>
              <w:spacing w:before="7"/>
              <w:rPr>
                <w:rFonts w:ascii="Times New Roman" w:hAnsi="Times New Roman" w:cs="Times New Roman"/>
                <w:spacing w:val="-2"/>
              </w:rPr>
            </w:pPr>
            <w:r w:rsidRPr="00D316BC">
              <w:rPr>
                <w:rFonts w:ascii="Times New Roman" w:hAnsi="Times New Roman" w:cs="Times New Roman"/>
                <w:spacing w:val="-2"/>
              </w:rPr>
              <w:t>Hastane girişinde acil servisin yerini gösteren yeteri kadar büyüklükte ve geceleri de okunabilecek şekilde ışıklandırılmış yönlendirme levhaları mevcut mu?</w:t>
            </w:r>
          </w:p>
        </w:tc>
        <w:tc>
          <w:tcPr>
            <w:tcW w:w="844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956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79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c>
          <w:tcPr>
            <w:tcW w:w="7308" w:type="dxa"/>
          </w:tcPr>
          <w:p w:rsidR="00DE7A15" w:rsidRPr="00D316BC" w:rsidRDefault="00DE7A15" w:rsidP="00381CE3">
            <w:pPr>
              <w:numPr>
                <w:ilvl w:val="0"/>
                <w:numId w:val="29"/>
              </w:numPr>
              <w:spacing w:before="7"/>
              <w:rPr>
                <w:rFonts w:ascii="Times New Roman" w:hAnsi="Times New Roman" w:cs="Times New Roman"/>
                <w:spacing w:val="-2"/>
              </w:rPr>
            </w:pPr>
            <w:r w:rsidRPr="00D316BC">
              <w:rPr>
                <w:rFonts w:ascii="Times New Roman" w:hAnsi="Times New Roman" w:cs="Times New Roman"/>
              </w:rPr>
              <w:t>Acil servis girişlerinin belirlenmesi amacıyla, beyaz zemin üzerine ters "C" harfi şeklinde kırmızı hilal ve altında koyu mavi harflerle "ACİL" ibaresinin yer aldığı tabela var mı?</w:t>
            </w:r>
          </w:p>
        </w:tc>
        <w:tc>
          <w:tcPr>
            <w:tcW w:w="844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956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79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c>
          <w:tcPr>
            <w:tcW w:w="7308" w:type="dxa"/>
          </w:tcPr>
          <w:p w:rsidR="00DE7A15" w:rsidRPr="00D316BC" w:rsidRDefault="00DE7A15" w:rsidP="00381CE3">
            <w:pPr>
              <w:numPr>
                <w:ilvl w:val="0"/>
                <w:numId w:val="29"/>
              </w:numPr>
              <w:spacing w:before="7"/>
              <w:rPr>
                <w:rFonts w:ascii="Times New Roman" w:hAnsi="Times New Roman" w:cs="Times New Roman"/>
                <w:spacing w:val="-2"/>
              </w:rPr>
            </w:pPr>
            <w:r w:rsidRPr="00D316BC">
              <w:rPr>
                <w:rFonts w:ascii="Times New Roman" w:hAnsi="Times New Roman" w:cs="Times New Roman"/>
                <w:spacing w:val="-2"/>
              </w:rPr>
              <w:t xml:space="preserve">“ACİL SERVİS” yazılı tabela en az 20 metreden okunabilecek büyüklükte ve ışıklandırılmış mı? </w:t>
            </w:r>
          </w:p>
        </w:tc>
        <w:tc>
          <w:tcPr>
            <w:tcW w:w="844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956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79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745"/>
        </w:trPr>
        <w:tc>
          <w:tcPr>
            <w:tcW w:w="7308" w:type="dxa"/>
          </w:tcPr>
          <w:p w:rsidR="00DE7A15" w:rsidRPr="00D316BC" w:rsidRDefault="00DE7A15" w:rsidP="00381CE3">
            <w:pPr>
              <w:numPr>
                <w:ilvl w:val="0"/>
                <w:numId w:val="29"/>
              </w:numPr>
              <w:spacing w:before="7"/>
              <w:rPr>
                <w:rFonts w:ascii="Times New Roman" w:hAnsi="Times New Roman" w:cs="Times New Roman"/>
                <w:spacing w:val="-2"/>
              </w:rPr>
            </w:pPr>
            <w:r w:rsidRPr="00D316BC">
              <w:rPr>
                <w:rFonts w:ascii="Times New Roman" w:hAnsi="Times New Roman" w:cs="Times New Roman"/>
                <w:spacing w:val="-2"/>
              </w:rPr>
              <w:t>Nöbetçi personel listesini gösteren, tercihen ışıklı, levha ve nöbetçi eczaneleri gösterir liste acil servisin kolayca görülebilir bir yerine asılmış mı?</w:t>
            </w:r>
          </w:p>
        </w:tc>
        <w:tc>
          <w:tcPr>
            <w:tcW w:w="844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956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79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415"/>
        </w:trPr>
        <w:tc>
          <w:tcPr>
            <w:tcW w:w="7308" w:type="dxa"/>
          </w:tcPr>
          <w:p w:rsidR="00DE7A15" w:rsidRPr="00D316BC" w:rsidRDefault="00DE7A15" w:rsidP="00381CE3">
            <w:pPr>
              <w:numPr>
                <w:ilvl w:val="0"/>
                <w:numId w:val="29"/>
              </w:num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316BC">
              <w:rPr>
                <w:rFonts w:ascii="Times New Roman" w:hAnsi="Times New Roman" w:cs="Times New Roman"/>
                <w:spacing w:val="-1"/>
              </w:rPr>
              <w:t>Çocuk hastaları erişkin hastalardan ayrı değerlendirecek şekilde gerekli fiziki düzenleme yapılmış mı?</w:t>
            </w:r>
          </w:p>
        </w:tc>
        <w:tc>
          <w:tcPr>
            <w:tcW w:w="844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956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79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415"/>
        </w:trPr>
        <w:tc>
          <w:tcPr>
            <w:tcW w:w="7308" w:type="dxa"/>
          </w:tcPr>
          <w:p w:rsidR="00DE7A15" w:rsidRPr="00D316BC" w:rsidRDefault="00DE7A15" w:rsidP="00EB3538">
            <w:pPr>
              <w:numPr>
                <w:ilvl w:val="0"/>
                <w:numId w:val="29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r w:rsidRPr="00D316BC">
              <w:rPr>
                <w:rFonts w:ascii="Times New Roman" w:hAnsi="Times New Roman" w:cs="Times New Roman"/>
                <w:spacing w:val="-1"/>
              </w:rPr>
              <w:t>Helikopter ambulansların iniş ve kalkışları için alan ayrılmış mı?  (Fiziki şartları uygun olan hastaneler için geçerlidir)</w:t>
            </w:r>
          </w:p>
        </w:tc>
        <w:tc>
          <w:tcPr>
            <w:tcW w:w="844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956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79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224"/>
        </w:trPr>
        <w:tc>
          <w:tcPr>
            <w:tcW w:w="7308" w:type="dxa"/>
          </w:tcPr>
          <w:p w:rsidR="00DE7A15" w:rsidRPr="00D316BC" w:rsidRDefault="00DE7A15" w:rsidP="00491304">
            <w:pPr>
              <w:spacing w:before="7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1"/>
              </w:rPr>
              <w:t>ACİL SERVİS BÜNYESİNDEKİ BİRİM ve ALANLARI FİZİKİ DURUMU</w:t>
            </w:r>
          </w:p>
        </w:tc>
        <w:tc>
          <w:tcPr>
            <w:tcW w:w="844" w:type="dxa"/>
          </w:tcPr>
          <w:p w:rsidR="00DE7A15" w:rsidRPr="00D316BC" w:rsidRDefault="00DE7A15" w:rsidP="00491304">
            <w:pPr>
              <w:spacing w:before="7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2"/>
              </w:rPr>
              <w:t>EVET</w:t>
            </w:r>
          </w:p>
        </w:tc>
        <w:tc>
          <w:tcPr>
            <w:tcW w:w="956" w:type="dxa"/>
          </w:tcPr>
          <w:p w:rsidR="00DE7A15" w:rsidRPr="00D316BC" w:rsidRDefault="00DE7A15" w:rsidP="00491304">
            <w:pPr>
              <w:spacing w:before="7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2"/>
              </w:rPr>
              <w:t>HAYIR</w:t>
            </w:r>
          </w:p>
        </w:tc>
        <w:tc>
          <w:tcPr>
            <w:tcW w:w="1879" w:type="dxa"/>
          </w:tcPr>
          <w:p w:rsidR="00DE7A15" w:rsidRPr="00D316BC" w:rsidRDefault="00DE7A15" w:rsidP="00491304">
            <w:pPr>
              <w:spacing w:before="7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2"/>
              </w:rPr>
              <w:t>AÇIKLAMA</w:t>
            </w:r>
          </w:p>
        </w:tc>
      </w:tr>
      <w:tr w:rsidR="00DE7A15" w:rsidRPr="00D316BC" w:rsidTr="00700AFB">
        <w:trPr>
          <w:trHeight w:val="256"/>
        </w:trPr>
        <w:tc>
          <w:tcPr>
            <w:tcW w:w="7308" w:type="dxa"/>
          </w:tcPr>
          <w:p w:rsidR="00DE7A15" w:rsidRPr="00D316BC" w:rsidRDefault="00DE7A15" w:rsidP="00491304">
            <w:pPr>
              <w:spacing w:before="7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1"/>
              </w:rPr>
              <w:t>Seviye I, II ve III için müşterek değerlendirilir.</w:t>
            </w:r>
          </w:p>
        </w:tc>
        <w:tc>
          <w:tcPr>
            <w:tcW w:w="844" w:type="dxa"/>
          </w:tcPr>
          <w:p w:rsidR="00DE7A15" w:rsidRPr="00D316BC" w:rsidRDefault="00DE7A15" w:rsidP="00491304">
            <w:pPr>
              <w:spacing w:before="7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956" w:type="dxa"/>
          </w:tcPr>
          <w:p w:rsidR="00DE7A15" w:rsidRPr="00D316BC" w:rsidRDefault="00DE7A15" w:rsidP="00491304">
            <w:pPr>
              <w:spacing w:before="7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79" w:type="dxa"/>
          </w:tcPr>
          <w:p w:rsidR="00DE7A15" w:rsidRPr="00D316BC" w:rsidRDefault="00DE7A15" w:rsidP="00491304">
            <w:pPr>
              <w:spacing w:before="7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365"/>
        </w:trPr>
        <w:tc>
          <w:tcPr>
            <w:tcW w:w="7308" w:type="dxa"/>
          </w:tcPr>
          <w:p w:rsidR="00DE7A15" w:rsidRPr="00D316BC" w:rsidRDefault="00DE7A15" w:rsidP="00B12E55">
            <w:pPr>
              <w:pStyle w:val="ListeParagraf"/>
              <w:numPr>
                <w:ilvl w:val="0"/>
                <w:numId w:val="29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r w:rsidRPr="00D316B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316BC">
              <w:rPr>
                <w:rFonts w:ascii="Times New Roman" w:hAnsi="Times New Roman" w:cs="Times New Roman"/>
              </w:rPr>
              <w:t xml:space="preserve">Zeminler kolay kırılmaz, yüzeyi mat ve kaymayı önleyen, </w:t>
            </w:r>
            <w:proofErr w:type="spellStart"/>
            <w:r w:rsidRPr="00D316BC">
              <w:rPr>
                <w:rFonts w:ascii="Times New Roman" w:hAnsi="Times New Roman" w:cs="Times New Roman"/>
              </w:rPr>
              <w:t>girintisiz</w:t>
            </w:r>
            <w:proofErr w:type="spellEnd"/>
            <w:r w:rsidRPr="00D316BC">
              <w:rPr>
                <w:rFonts w:ascii="Times New Roman" w:hAnsi="Times New Roman" w:cs="Times New Roman"/>
              </w:rPr>
              <w:t xml:space="preserve"> ve kolay temizlenebilir mi? </w:t>
            </w:r>
          </w:p>
        </w:tc>
        <w:tc>
          <w:tcPr>
            <w:tcW w:w="844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956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79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c>
          <w:tcPr>
            <w:tcW w:w="7308" w:type="dxa"/>
          </w:tcPr>
          <w:p w:rsidR="00DE7A15" w:rsidRPr="00D316BC" w:rsidRDefault="00DE7A15" w:rsidP="00EB3538">
            <w:pPr>
              <w:pStyle w:val="ListeParagraf"/>
              <w:numPr>
                <w:ilvl w:val="0"/>
                <w:numId w:val="29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r w:rsidRPr="00D316BC">
              <w:rPr>
                <w:rFonts w:ascii="Times New Roman" w:hAnsi="Times New Roman" w:cs="Times New Roman"/>
                <w:spacing w:val="-1"/>
              </w:rPr>
              <w:t>Personel soyunma- giyinme (bayan/erkek ayrı), personel dinlenme odası, güvenlik odası mevcut mu?</w:t>
            </w:r>
          </w:p>
        </w:tc>
        <w:tc>
          <w:tcPr>
            <w:tcW w:w="844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956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79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c>
          <w:tcPr>
            <w:tcW w:w="7308" w:type="dxa"/>
          </w:tcPr>
          <w:p w:rsidR="00DE7A15" w:rsidRPr="00D316BC" w:rsidRDefault="00DE7A15" w:rsidP="00EB3538">
            <w:pPr>
              <w:pStyle w:val="ListeParagraf"/>
              <w:numPr>
                <w:ilvl w:val="0"/>
                <w:numId w:val="29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r w:rsidRPr="00D316BC">
              <w:rPr>
                <w:rFonts w:ascii="Times New Roman" w:hAnsi="Times New Roman" w:cs="Times New Roman"/>
                <w:spacing w:val="-1"/>
              </w:rPr>
              <w:t>Kadın ve erkekler için bekleme yeri ile bağlantılı, engellilerin de yararlanacağı şekilde düzenlenmiş tuvalet ve lavabo mevcut mu?</w:t>
            </w:r>
          </w:p>
        </w:tc>
        <w:tc>
          <w:tcPr>
            <w:tcW w:w="844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956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79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308"/>
        </w:trPr>
        <w:tc>
          <w:tcPr>
            <w:tcW w:w="7308" w:type="dxa"/>
          </w:tcPr>
          <w:p w:rsidR="00DE7A15" w:rsidRPr="00D316BC" w:rsidRDefault="00DE7A15" w:rsidP="00EB3538">
            <w:pPr>
              <w:pStyle w:val="ListeParagraf"/>
              <w:numPr>
                <w:ilvl w:val="0"/>
                <w:numId w:val="29"/>
              </w:numPr>
              <w:spacing w:before="7"/>
              <w:rPr>
                <w:rFonts w:ascii="Times New Roman" w:hAnsi="Times New Roman" w:cs="Times New Roman"/>
              </w:rPr>
            </w:pPr>
            <w:r w:rsidRPr="00D316BC">
              <w:rPr>
                <w:rFonts w:ascii="Times New Roman" w:hAnsi="Times New Roman" w:cs="Times New Roman"/>
              </w:rPr>
              <w:t>Hasta yakını bilgilendirme panosu ile anons sistemi var mı?</w:t>
            </w:r>
          </w:p>
        </w:tc>
        <w:tc>
          <w:tcPr>
            <w:tcW w:w="844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956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79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295"/>
        </w:trPr>
        <w:tc>
          <w:tcPr>
            <w:tcW w:w="7308" w:type="dxa"/>
          </w:tcPr>
          <w:p w:rsidR="00DE7A15" w:rsidRPr="00D316BC" w:rsidRDefault="00DE7A15" w:rsidP="00EB3538">
            <w:pPr>
              <w:pStyle w:val="ListeParagraf"/>
              <w:numPr>
                <w:ilvl w:val="0"/>
                <w:numId w:val="29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D316BC">
              <w:rPr>
                <w:rFonts w:ascii="Times New Roman" w:hAnsi="Times New Roman" w:cs="Times New Roman"/>
              </w:rPr>
              <w:t>Resüsitasyon</w:t>
            </w:r>
            <w:proofErr w:type="spellEnd"/>
            <w:r w:rsidRPr="00D316BC">
              <w:rPr>
                <w:rFonts w:ascii="Times New Roman" w:hAnsi="Times New Roman" w:cs="Times New Roman"/>
              </w:rPr>
              <w:t xml:space="preserve"> Odası var mı?</w:t>
            </w:r>
          </w:p>
        </w:tc>
        <w:tc>
          <w:tcPr>
            <w:tcW w:w="844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956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79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257"/>
        </w:trPr>
        <w:tc>
          <w:tcPr>
            <w:tcW w:w="7308" w:type="dxa"/>
          </w:tcPr>
          <w:p w:rsidR="00DE7A15" w:rsidRPr="00D316BC" w:rsidRDefault="00DE7A15" w:rsidP="00EB3538">
            <w:pPr>
              <w:pStyle w:val="ListeParagraf"/>
              <w:numPr>
                <w:ilvl w:val="0"/>
                <w:numId w:val="29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r w:rsidRPr="00D316BC">
              <w:rPr>
                <w:rFonts w:ascii="Times New Roman" w:hAnsi="Times New Roman" w:cs="Times New Roman"/>
              </w:rPr>
              <w:t>Müşahede odası va</w:t>
            </w:r>
            <w:r>
              <w:rPr>
                <w:rFonts w:ascii="Times New Roman" w:hAnsi="Times New Roman" w:cs="Times New Roman"/>
              </w:rPr>
              <w:t>r mı (Kadın ve erkek için ayrı)?</w:t>
            </w:r>
          </w:p>
        </w:tc>
        <w:tc>
          <w:tcPr>
            <w:tcW w:w="844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956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79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332"/>
        </w:trPr>
        <w:tc>
          <w:tcPr>
            <w:tcW w:w="7308" w:type="dxa"/>
          </w:tcPr>
          <w:p w:rsidR="00DE7A15" w:rsidRPr="00D316BC" w:rsidRDefault="00DE7A15" w:rsidP="00EB3538">
            <w:pPr>
              <w:pStyle w:val="ListeParagraf"/>
              <w:numPr>
                <w:ilvl w:val="0"/>
                <w:numId w:val="29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r w:rsidRPr="00D316BC">
              <w:rPr>
                <w:rFonts w:ascii="Times New Roman" w:hAnsi="Times New Roman" w:cs="Times New Roman"/>
              </w:rPr>
              <w:t>Müdahale odası var mı?</w:t>
            </w:r>
          </w:p>
        </w:tc>
        <w:tc>
          <w:tcPr>
            <w:tcW w:w="844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956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79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253"/>
        </w:trPr>
        <w:tc>
          <w:tcPr>
            <w:tcW w:w="7308" w:type="dxa"/>
          </w:tcPr>
          <w:p w:rsidR="00DE7A15" w:rsidRPr="00D316BC" w:rsidRDefault="00DE7A15" w:rsidP="00BF7227">
            <w:pPr>
              <w:pStyle w:val="ListeParagraf"/>
              <w:numPr>
                <w:ilvl w:val="0"/>
                <w:numId w:val="29"/>
              </w:numPr>
              <w:shd w:val="clear" w:color="auto" w:fill="FFFFFF"/>
              <w:spacing w:before="60" w:after="60"/>
              <w:ind w:right="-250"/>
              <w:rPr>
                <w:rFonts w:ascii="Times New Roman" w:hAnsi="Times New Roman" w:cs="Times New Roman"/>
              </w:rPr>
            </w:pPr>
            <w:r w:rsidRPr="00D316BC">
              <w:rPr>
                <w:rFonts w:ascii="Times New Roman" w:hAnsi="Times New Roman" w:cs="Times New Roman"/>
              </w:rPr>
              <w:lastRenderedPageBreak/>
              <w:t>Ayrı cerrahi müdahale odası var mı?</w:t>
            </w:r>
          </w:p>
        </w:tc>
        <w:tc>
          <w:tcPr>
            <w:tcW w:w="844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956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79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273"/>
        </w:trPr>
        <w:tc>
          <w:tcPr>
            <w:tcW w:w="7308" w:type="dxa"/>
          </w:tcPr>
          <w:p w:rsidR="00DE7A15" w:rsidRPr="00D316BC" w:rsidRDefault="00DE7A15" w:rsidP="00EB3538">
            <w:pPr>
              <w:pStyle w:val="ListeParagraf"/>
              <w:numPr>
                <w:ilvl w:val="0"/>
                <w:numId w:val="29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r w:rsidRPr="00D316BC">
              <w:rPr>
                <w:rFonts w:ascii="Times New Roman" w:hAnsi="Times New Roman" w:cs="Times New Roman"/>
              </w:rPr>
              <w:t>112 İstasyon Birimi var mı? (Bakanlık hastaneleri için sorgulanacaktır)</w:t>
            </w:r>
          </w:p>
        </w:tc>
        <w:tc>
          <w:tcPr>
            <w:tcW w:w="844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  <w:highlight w:val="lightGray"/>
              </w:rPr>
            </w:pPr>
          </w:p>
        </w:tc>
        <w:tc>
          <w:tcPr>
            <w:tcW w:w="956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  <w:highlight w:val="lightGray"/>
              </w:rPr>
            </w:pPr>
          </w:p>
        </w:tc>
        <w:tc>
          <w:tcPr>
            <w:tcW w:w="1879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  <w:highlight w:val="lightGray"/>
              </w:rPr>
            </w:pPr>
          </w:p>
        </w:tc>
      </w:tr>
      <w:tr w:rsidR="00DE7A15" w:rsidRPr="00D316BC" w:rsidTr="00700AFB">
        <w:trPr>
          <w:trHeight w:val="345"/>
        </w:trPr>
        <w:tc>
          <w:tcPr>
            <w:tcW w:w="7308" w:type="dxa"/>
          </w:tcPr>
          <w:p w:rsidR="00DE7A15" w:rsidRPr="00D316BC" w:rsidRDefault="00DE7A15" w:rsidP="00CE6644">
            <w:pPr>
              <w:shd w:val="clear" w:color="auto" w:fill="FFFFFF"/>
              <w:spacing w:before="60" w:after="60"/>
              <w:ind w:left="1080"/>
              <w:rPr>
                <w:rFonts w:ascii="Times New Roman" w:hAnsi="Times New Roman" w:cs="Times New Roman"/>
                <w:b/>
                <w:bCs/>
              </w:rPr>
            </w:pPr>
            <w:r w:rsidRPr="00D316BC">
              <w:rPr>
                <w:rFonts w:ascii="Times New Roman" w:hAnsi="Times New Roman" w:cs="Times New Roman"/>
                <w:b/>
                <w:bCs/>
              </w:rPr>
              <w:t>II. Seviye için değerlendirilir.</w:t>
            </w:r>
          </w:p>
        </w:tc>
        <w:tc>
          <w:tcPr>
            <w:tcW w:w="844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  <w:highlight w:val="lightGray"/>
              </w:rPr>
            </w:pPr>
          </w:p>
        </w:tc>
        <w:tc>
          <w:tcPr>
            <w:tcW w:w="956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  <w:highlight w:val="lightGray"/>
              </w:rPr>
            </w:pPr>
          </w:p>
        </w:tc>
        <w:tc>
          <w:tcPr>
            <w:tcW w:w="1879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  <w:highlight w:val="lightGray"/>
              </w:rPr>
            </w:pPr>
          </w:p>
        </w:tc>
      </w:tr>
      <w:tr w:rsidR="00DE7A15" w:rsidRPr="00D316BC" w:rsidTr="00700AFB">
        <w:tc>
          <w:tcPr>
            <w:tcW w:w="7308" w:type="dxa"/>
          </w:tcPr>
          <w:p w:rsidR="00DE7A15" w:rsidRPr="00D316BC" w:rsidRDefault="00DE7A15" w:rsidP="00B33FC4">
            <w:pPr>
              <w:pStyle w:val="ListeParagraf"/>
              <w:numPr>
                <w:ilvl w:val="0"/>
                <w:numId w:val="29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D316BC">
              <w:rPr>
                <w:rFonts w:ascii="Times New Roman" w:hAnsi="Times New Roman" w:cs="Times New Roman"/>
                <w:spacing w:val="-1"/>
              </w:rPr>
              <w:t>Primer</w:t>
            </w:r>
            <w:proofErr w:type="spellEnd"/>
            <w:r w:rsidRPr="00D316BC">
              <w:rPr>
                <w:rFonts w:ascii="Times New Roman" w:hAnsi="Times New Roman" w:cs="Times New Roman"/>
                <w:spacing w:val="-1"/>
              </w:rPr>
              <w:t xml:space="preserve"> Tedavi Birimi var mı?</w:t>
            </w:r>
          </w:p>
        </w:tc>
        <w:tc>
          <w:tcPr>
            <w:tcW w:w="844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956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79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c>
          <w:tcPr>
            <w:tcW w:w="7308" w:type="dxa"/>
          </w:tcPr>
          <w:p w:rsidR="00DE7A15" w:rsidRPr="00D316BC" w:rsidRDefault="00DE7A15" w:rsidP="00B33FC4">
            <w:pPr>
              <w:pStyle w:val="ListeParagraf"/>
              <w:numPr>
                <w:ilvl w:val="0"/>
                <w:numId w:val="29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  <w:spacing w:val="-1"/>
              </w:rPr>
            </w:pPr>
            <w:r w:rsidRPr="00D316BC">
              <w:rPr>
                <w:rFonts w:ascii="Times New Roman" w:hAnsi="Times New Roman" w:cs="Times New Roman"/>
                <w:spacing w:val="-1"/>
              </w:rPr>
              <w:t>Acil servise mahsus görüntüleme ünitesi var mı?</w:t>
            </w:r>
          </w:p>
        </w:tc>
        <w:tc>
          <w:tcPr>
            <w:tcW w:w="844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956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79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c>
          <w:tcPr>
            <w:tcW w:w="7308" w:type="dxa"/>
          </w:tcPr>
          <w:p w:rsidR="00DE7A15" w:rsidRPr="00D316BC" w:rsidRDefault="00DE7A15" w:rsidP="00B33FC4">
            <w:pPr>
              <w:pStyle w:val="ListeParagraf"/>
              <w:numPr>
                <w:ilvl w:val="0"/>
                <w:numId w:val="29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  <w:spacing w:val="-1"/>
              </w:rPr>
            </w:pPr>
            <w:r w:rsidRPr="00D316BC">
              <w:rPr>
                <w:rFonts w:ascii="Times New Roman" w:hAnsi="Times New Roman" w:cs="Times New Roman"/>
                <w:spacing w:val="-1"/>
              </w:rPr>
              <w:t xml:space="preserve">İzolasyon / </w:t>
            </w:r>
            <w:proofErr w:type="spellStart"/>
            <w:r w:rsidRPr="00D316BC">
              <w:rPr>
                <w:rFonts w:ascii="Times New Roman" w:hAnsi="Times New Roman" w:cs="Times New Roman"/>
                <w:spacing w:val="-1"/>
              </w:rPr>
              <w:t>Dekontaminasyon</w:t>
            </w:r>
            <w:proofErr w:type="spellEnd"/>
            <w:r w:rsidRPr="00D316BC">
              <w:rPr>
                <w:rFonts w:ascii="Times New Roman" w:hAnsi="Times New Roman" w:cs="Times New Roman"/>
                <w:spacing w:val="-1"/>
              </w:rPr>
              <w:t xml:space="preserve"> odası var mı?</w:t>
            </w:r>
          </w:p>
        </w:tc>
        <w:tc>
          <w:tcPr>
            <w:tcW w:w="844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956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79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c>
          <w:tcPr>
            <w:tcW w:w="7308" w:type="dxa"/>
          </w:tcPr>
          <w:p w:rsidR="00DE7A15" w:rsidRPr="00D316BC" w:rsidRDefault="00DE7A15" w:rsidP="00782E02">
            <w:pPr>
              <w:shd w:val="clear" w:color="auto" w:fill="FFFFFF"/>
              <w:spacing w:before="60" w:after="60"/>
              <w:ind w:left="815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1"/>
              </w:rPr>
              <w:t>I.ve II. Seviyeye ilave olarak III. Seviye için değerlendirilir.</w:t>
            </w:r>
          </w:p>
        </w:tc>
        <w:tc>
          <w:tcPr>
            <w:tcW w:w="844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956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79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353"/>
        </w:trPr>
        <w:tc>
          <w:tcPr>
            <w:tcW w:w="7308" w:type="dxa"/>
          </w:tcPr>
          <w:p w:rsidR="00DE7A15" w:rsidRPr="00D316BC" w:rsidRDefault="00DE7A15" w:rsidP="00B33FC4">
            <w:pPr>
              <w:pStyle w:val="ListeParagraf"/>
              <w:numPr>
                <w:ilvl w:val="0"/>
                <w:numId w:val="29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r w:rsidRPr="00D316BC">
              <w:rPr>
                <w:rFonts w:ascii="Times New Roman" w:hAnsi="Times New Roman" w:cs="Times New Roman"/>
              </w:rPr>
              <w:t>Travma odası var mı?</w:t>
            </w:r>
          </w:p>
        </w:tc>
        <w:tc>
          <w:tcPr>
            <w:tcW w:w="844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956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79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c>
          <w:tcPr>
            <w:tcW w:w="7308" w:type="dxa"/>
          </w:tcPr>
          <w:p w:rsidR="00DE7A15" w:rsidRPr="00D316BC" w:rsidRDefault="00DE7A15" w:rsidP="00B33FC4">
            <w:pPr>
              <w:pStyle w:val="ListeParagraf"/>
              <w:numPr>
                <w:ilvl w:val="0"/>
                <w:numId w:val="29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  <w:spacing w:val="-1"/>
              </w:rPr>
            </w:pPr>
            <w:r w:rsidRPr="00D316BC">
              <w:rPr>
                <w:rFonts w:ascii="Times New Roman" w:hAnsi="Times New Roman" w:cs="Times New Roman"/>
                <w:spacing w:val="-1"/>
              </w:rPr>
              <w:t>Kritik -Yoğun  Bakım Birimi var mı (tercihli)?</w:t>
            </w:r>
          </w:p>
        </w:tc>
        <w:tc>
          <w:tcPr>
            <w:tcW w:w="844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956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79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c>
          <w:tcPr>
            <w:tcW w:w="7308" w:type="dxa"/>
          </w:tcPr>
          <w:p w:rsidR="00DE7A15" w:rsidRPr="00D316BC" w:rsidRDefault="00DE7A15" w:rsidP="00B33FC4">
            <w:pPr>
              <w:pStyle w:val="ListeParagraf"/>
              <w:numPr>
                <w:ilvl w:val="0"/>
                <w:numId w:val="29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  <w:spacing w:val="-1"/>
              </w:rPr>
            </w:pPr>
            <w:r w:rsidRPr="00D316BC">
              <w:rPr>
                <w:rFonts w:ascii="Times New Roman" w:hAnsi="Times New Roman" w:cs="Times New Roman"/>
                <w:spacing w:val="-2"/>
              </w:rPr>
              <w:t xml:space="preserve">Acil servise mahsus acil 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laboratuarı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 xml:space="preserve"> var mı?</w:t>
            </w:r>
          </w:p>
        </w:tc>
        <w:tc>
          <w:tcPr>
            <w:tcW w:w="844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956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79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271"/>
        </w:trPr>
        <w:tc>
          <w:tcPr>
            <w:tcW w:w="7308" w:type="dxa"/>
          </w:tcPr>
          <w:p w:rsidR="00DE7A15" w:rsidRPr="00D316BC" w:rsidRDefault="00DE7A15" w:rsidP="00CD777D">
            <w:pPr>
              <w:pStyle w:val="ListeParagraf"/>
              <w:numPr>
                <w:ilvl w:val="0"/>
                <w:numId w:val="29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Her bir branş için muayene odası var mı?</w:t>
            </w:r>
          </w:p>
        </w:tc>
        <w:tc>
          <w:tcPr>
            <w:tcW w:w="844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956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79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271"/>
        </w:trPr>
        <w:tc>
          <w:tcPr>
            <w:tcW w:w="7308" w:type="dxa"/>
          </w:tcPr>
          <w:p w:rsidR="00DE7A15" w:rsidRPr="00D316BC" w:rsidRDefault="00DE7A15" w:rsidP="00CD777D">
            <w:pPr>
              <w:pStyle w:val="ListeParagraf"/>
              <w:numPr>
                <w:ilvl w:val="0"/>
                <w:numId w:val="29"/>
              </w:numPr>
              <w:spacing w:before="7"/>
              <w:rPr>
                <w:rFonts w:ascii="Times New Roman" w:hAnsi="Times New Roman" w:cs="Times New Roman"/>
                <w:spacing w:val="-2"/>
              </w:rPr>
            </w:pPr>
            <w:r w:rsidRPr="00D316BC">
              <w:rPr>
                <w:rFonts w:ascii="Times New Roman" w:hAnsi="Times New Roman" w:cs="Times New Roman"/>
                <w:spacing w:val="-1"/>
              </w:rPr>
              <w:t>Travma odası var mı?</w:t>
            </w:r>
          </w:p>
        </w:tc>
        <w:tc>
          <w:tcPr>
            <w:tcW w:w="844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956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79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489"/>
        </w:trPr>
        <w:tc>
          <w:tcPr>
            <w:tcW w:w="7308" w:type="dxa"/>
            <w:vAlign w:val="center"/>
          </w:tcPr>
          <w:p w:rsidR="00DE7A15" w:rsidRPr="00D316BC" w:rsidRDefault="00DE7A15" w:rsidP="00D316BC">
            <w:pPr>
              <w:spacing w:before="7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2"/>
              </w:rPr>
              <w:t>BİRİM, ALAN, ALAN ÖLÇÜLERİ VE YATAK SAYISI</w:t>
            </w:r>
          </w:p>
        </w:tc>
        <w:tc>
          <w:tcPr>
            <w:tcW w:w="844" w:type="dxa"/>
            <w:vAlign w:val="center"/>
          </w:tcPr>
          <w:p w:rsidR="00DE7A15" w:rsidRPr="00D316BC" w:rsidRDefault="00DE7A15" w:rsidP="00D316BC">
            <w:pPr>
              <w:spacing w:before="7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2"/>
              </w:rPr>
              <w:t>EVET</w:t>
            </w:r>
          </w:p>
        </w:tc>
        <w:tc>
          <w:tcPr>
            <w:tcW w:w="956" w:type="dxa"/>
            <w:vAlign w:val="center"/>
          </w:tcPr>
          <w:p w:rsidR="00DE7A15" w:rsidRPr="00D316BC" w:rsidRDefault="00DE7A15" w:rsidP="00D316BC">
            <w:pPr>
              <w:spacing w:before="7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2"/>
              </w:rPr>
              <w:t>HAYIR</w:t>
            </w:r>
          </w:p>
        </w:tc>
        <w:tc>
          <w:tcPr>
            <w:tcW w:w="1879" w:type="dxa"/>
            <w:vAlign w:val="center"/>
          </w:tcPr>
          <w:p w:rsidR="00DE7A15" w:rsidRPr="00D316BC" w:rsidRDefault="00DE7A15" w:rsidP="00D316BC">
            <w:pPr>
              <w:spacing w:before="7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2"/>
              </w:rPr>
              <w:t>AÇIKLAMA</w:t>
            </w:r>
          </w:p>
        </w:tc>
      </w:tr>
      <w:tr w:rsidR="00DE7A15" w:rsidRPr="00D316BC" w:rsidTr="00700AFB">
        <w:trPr>
          <w:trHeight w:val="408"/>
        </w:trPr>
        <w:tc>
          <w:tcPr>
            <w:tcW w:w="7308" w:type="dxa"/>
            <w:vAlign w:val="center"/>
          </w:tcPr>
          <w:p w:rsidR="00DE7A15" w:rsidRPr="00D316BC" w:rsidRDefault="00DE7A15" w:rsidP="009549A5">
            <w:pPr>
              <w:spacing w:before="7"/>
              <w:ind w:left="1800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2"/>
              </w:rPr>
              <w:t>I.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D316BC">
              <w:rPr>
                <w:rFonts w:ascii="Times New Roman" w:hAnsi="Times New Roman" w:cs="Times New Roman"/>
                <w:b/>
                <w:bCs/>
                <w:spacing w:val="-2"/>
              </w:rPr>
              <w:t>Seviye İçin Değerlendirilir.</w:t>
            </w:r>
          </w:p>
        </w:tc>
        <w:tc>
          <w:tcPr>
            <w:tcW w:w="844" w:type="dxa"/>
          </w:tcPr>
          <w:p w:rsidR="00DE7A15" w:rsidRPr="00D316BC" w:rsidRDefault="00DE7A15" w:rsidP="00B6621D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956" w:type="dxa"/>
          </w:tcPr>
          <w:p w:rsidR="00DE7A15" w:rsidRPr="00D316BC" w:rsidRDefault="00DE7A15" w:rsidP="00B6621D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79" w:type="dxa"/>
          </w:tcPr>
          <w:p w:rsidR="00DE7A15" w:rsidRPr="00D316BC" w:rsidRDefault="00DE7A15" w:rsidP="00B6621D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418"/>
        </w:trPr>
        <w:tc>
          <w:tcPr>
            <w:tcW w:w="7308" w:type="dxa"/>
            <w:vAlign w:val="center"/>
          </w:tcPr>
          <w:p w:rsidR="00DE7A15" w:rsidRPr="00D316BC" w:rsidRDefault="00DE7A15" w:rsidP="00C221A2">
            <w:pPr>
              <w:pStyle w:val="ListeParagraf"/>
              <w:numPr>
                <w:ilvl w:val="0"/>
                <w:numId w:val="29"/>
              </w:numPr>
              <w:spacing w:before="7"/>
              <w:rPr>
                <w:rFonts w:ascii="Times New Roman" w:hAnsi="Times New Roman" w:cs="Times New Roman"/>
              </w:rPr>
            </w:pPr>
            <w:r w:rsidRPr="00D316BC">
              <w:rPr>
                <w:rFonts w:ascii="Times New Roman" w:hAnsi="Times New Roman" w:cs="Times New Roman"/>
                <w:spacing w:val="-2"/>
              </w:rPr>
              <w:t xml:space="preserve">Tedavi  alanı toplam ölçüsü 400 m2 ye kadar mı?  </w:t>
            </w:r>
          </w:p>
        </w:tc>
        <w:tc>
          <w:tcPr>
            <w:tcW w:w="844" w:type="dxa"/>
            <w:vAlign w:val="center"/>
          </w:tcPr>
          <w:p w:rsidR="00DE7A15" w:rsidRPr="00D316BC" w:rsidRDefault="00DE7A15" w:rsidP="00C221A2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956" w:type="dxa"/>
            <w:vAlign w:val="center"/>
          </w:tcPr>
          <w:p w:rsidR="00DE7A15" w:rsidRPr="00D316BC" w:rsidRDefault="00DE7A15" w:rsidP="00C221A2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79" w:type="dxa"/>
            <w:vAlign w:val="center"/>
          </w:tcPr>
          <w:p w:rsidR="00DE7A15" w:rsidRPr="00D316BC" w:rsidRDefault="00DE7A15" w:rsidP="00C221A2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410"/>
        </w:trPr>
        <w:tc>
          <w:tcPr>
            <w:tcW w:w="7308" w:type="dxa"/>
            <w:vAlign w:val="center"/>
          </w:tcPr>
          <w:p w:rsidR="00DE7A15" w:rsidRPr="00D316BC" w:rsidRDefault="00DE7A15" w:rsidP="00C221A2">
            <w:pPr>
              <w:pStyle w:val="ListeParagraf"/>
              <w:numPr>
                <w:ilvl w:val="0"/>
                <w:numId w:val="29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r w:rsidRPr="00D316BC">
              <w:rPr>
                <w:rFonts w:ascii="Times New Roman" w:hAnsi="Times New Roman" w:cs="Times New Roman"/>
              </w:rPr>
              <w:t xml:space="preserve">Müşahede  odasında 4-6 adet arası müşahede yatağı mevcut mu?    </w:t>
            </w:r>
          </w:p>
        </w:tc>
        <w:tc>
          <w:tcPr>
            <w:tcW w:w="844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956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79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304"/>
        </w:trPr>
        <w:tc>
          <w:tcPr>
            <w:tcW w:w="7308" w:type="dxa"/>
            <w:vAlign w:val="center"/>
          </w:tcPr>
          <w:p w:rsidR="00DE7A15" w:rsidRPr="00D316BC" w:rsidRDefault="00DE7A15" w:rsidP="00C221A2">
            <w:pPr>
              <w:pStyle w:val="ListeParagraf"/>
              <w:numPr>
                <w:ilvl w:val="0"/>
                <w:numId w:val="29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r w:rsidRPr="00D316BC">
              <w:rPr>
                <w:rFonts w:ascii="Times New Roman" w:hAnsi="Times New Roman" w:cs="Times New Roman"/>
                <w:spacing w:val="-2"/>
              </w:rPr>
              <w:t>Bekleme alanı toplam ölçüsü 30-50 m2 arası mı?</w:t>
            </w:r>
          </w:p>
        </w:tc>
        <w:tc>
          <w:tcPr>
            <w:tcW w:w="844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956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79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238"/>
        </w:trPr>
        <w:tc>
          <w:tcPr>
            <w:tcW w:w="7308" w:type="dxa"/>
            <w:vAlign w:val="center"/>
          </w:tcPr>
          <w:p w:rsidR="00DE7A15" w:rsidRPr="00D316BC" w:rsidRDefault="00DE7A15" w:rsidP="00C221A2">
            <w:pPr>
              <w:shd w:val="clear" w:color="auto" w:fill="FFFFFF"/>
              <w:spacing w:before="60" w:after="60"/>
              <w:ind w:left="1440"/>
              <w:rPr>
                <w:rFonts w:ascii="Times New Roman" w:hAnsi="Times New Roman" w:cs="Times New Roman"/>
                <w:b/>
                <w:bCs/>
              </w:rPr>
            </w:pPr>
            <w:r w:rsidRPr="00D316BC">
              <w:rPr>
                <w:rFonts w:ascii="Times New Roman" w:hAnsi="Times New Roman" w:cs="Times New Roman"/>
                <w:b/>
                <w:bCs/>
              </w:rPr>
              <w:t>II. Seviye İçin Değerlendirilir.</w:t>
            </w:r>
          </w:p>
        </w:tc>
        <w:tc>
          <w:tcPr>
            <w:tcW w:w="844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956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79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328"/>
        </w:trPr>
        <w:tc>
          <w:tcPr>
            <w:tcW w:w="7308" w:type="dxa"/>
            <w:vAlign w:val="center"/>
          </w:tcPr>
          <w:p w:rsidR="00DE7A15" w:rsidRPr="00D316BC" w:rsidRDefault="00DE7A15" w:rsidP="00C221A2">
            <w:pPr>
              <w:pStyle w:val="ListeParagraf"/>
              <w:numPr>
                <w:ilvl w:val="0"/>
                <w:numId w:val="29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D316BC">
              <w:rPr>
                <w:rFonts w:ascii="Times New Roman" w:hAnsi="Times New Roman" w:cs="Times New Roman"/>
                <w:spacing w:val="-2"/>
              </w:rPr>
              <w:t xml:space="preserve">Tedavi  alanı toplam ölçüsü 400 - 800 m2 arası mı?  </w:t>
            </w:r>
          </w:p>
        </w:tc>
        <w:tc>
          <w:tcPr>
            <w:tcW w:w="844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956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79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418"/>
        </w:trPr>
        <w:tc>
          <w:tcPr>
            <w:tcW w:w="7308" w:type="dxa"/>
            <w:vAlign w:val="center"/>
          </w:tcPr>
          <w:p w:rsidR="00DE7A15" w:rsidRPr="00D316BC" w:rsidRDefault="00DE7A15" w:rsidP="00C221A2">
            <w:pPr>
              <w:pStyle w:val="ListeParagraf"/>
              <w:numPr>
                <w:ilvl w:val="0"/>
                <w:numId w:val="29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  <w:spacing w:val="-2"/>
              </w:rPr>
            </w:pPr>
            <w:r w:rsidRPr="00D316BC">
              <w:rPr>
                <w:rFonts w:ascii="Times New Roman" w:hAnsi="Times New Roman" w:cs="Times New Roman"/>
              </w:rPr>
              <w:t xml:space="preserve">Müşahede odasında 6-12 adet arası müşahede yatağı mevcut mu?    </w:t>
            </w:r>
          </w:p>
        </w:tc>
        <w:tc>
          <w:tcPr>
            <w:tcW w:w="844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956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79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299"/>
        </w:trPr>
        <w:tc>
          <w:tcPr>
            <w:tcW w:w="7308" w:type="dxa"/>
            <w:vAlign w:val="center"/>
          </w:tcPr>
          <w:p w:rsidR="00DE7A15" w:rsidRPr="00D316BC" w:rsidRDefault="00DE7A15" w:rsidP="00C221A2">
            <w:pPr>
              <w:pStyle w:val="ListeParagraf"/>
              <w:numPr>
                <w:ilvl w:val="0"/>
                <w:numId w:val="29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r w:rsidRPr="00D316BC">
              <w:rPr>
                <w:rFonts w:ascii="Times New Roman" w:hAnsi="Times New Roman" w:cs="Times New Roman"/>
                <w:spacing w:val="-2"/>
              </w:rPr>
              <w:t>Bekleme alanı toplam ölçüsü 50-100  m2 arası mı?</w:t>
            </w:r>
          </w:p>
        </w:tc>
        <w:tc>
          <w:tcPr>
            <w:tcW w:w="844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956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79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299"/>
        </w:trPr>
        <w:tc>
          <w:tcPr>
            <w:tcW w:w="7308" w:type="dxa"/>
          </w:tcPr>
          <w:p w:rsidR="00DE7A15" w:rsidRPr="00D316BC" w:rsidRDefault="00DE7A15" w:rsidP="00F17FE1">
            <w:pPr>
              <w:shd w:val="clear" w:color="auto" w:fill="FFFFFF"/>
              <w:spacing w:before="60" w:after="60"/>
              <w:ind w:left="1440"/>
              <w:rPr>
                <w:rFonts w:ascii="Times New Roman" w:hAnsi="Times New Roman" w:cs="Times New Roman"/>
                <w:b/>
                <w:bCs/>
                <w:spacing w:val="-2"/>
              </w:rPr>
            </w:pPr>
            <w:proofErr w:type="spellStart"/>
            <w:r w:rsidRPr="00D316BC">
              <w:rPr>
                <w:rFonts w:ascii="Times New Roman" w:hAnsi="Times New Roman" w:cs="Times New Roman"/>
                <w:b/>
                <w:bCs/>
                <w:spacing w:val="-2"/>
              </w:rPr>
              <w:t>III.Seviye</w:t>
            </w:r>
            <w:proofErr w:type="spellEnd"/>
            <w:r w:rsidRPr="00D316BC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için değerlendirilir</w:t>
            </w:r>
          </w:p>
        </w:tc>
        <w:tc>
          <w:tcPr>
            <w:tcW w:w="844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956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79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299"/>
        </w:trPr>
        <w:tc>
          <w:tcPr>
            <w:tcW w:w="7308" w:type="dxa"/>
          </w:tcPr>
          <w:p w:rsidR="00DE7A15" w:rsidRPr="00D316BC" w:rsidRDefault="00DE7A15" w:rsidP="004B457D">
            <w:pPr>
              <w:pStyle w:val="ListeParagraf"/>
              <w:numPr>
                <w:ilvl w:val="0"/>
                <w:numId w:val="29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  <w:spacing w:val="-2"/>
              </w:rPr>
            </w:pPr>
            <w:r w:rsidRPr="00D316BC">
              <w:rPr>
                <w:rFonts w:ascii="Times New Roman" w:hAnsi="Times New Roman" w:cs="Times New Roman"/>
                <w:spacing w:val="-2"/>
              </w:rPr>
              <w:t xml:space="preserve">Tedavi  alanı toplam ölçüsü 800 m2 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nin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 xml:space="preserve"> üzerinde mi?  </w:t>
            </w:r>
          </w:p>
        </w:tc>
        <w:tc>
          <w:tcPr>
            <w:tcW w:w="844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956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79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299"/>
        </w:trPr>
        <w:tc>
          <w:tcPr>
            <w:tcW w:w="7308" w:type="dxa"/>
          </w:tcPr>
          <w:p w:rsidR="00DE7A15" w:rsidRPr="00D316BC" w:rsidRDefault="00DE7A15" w:rsidP="004B457D">
            <w:pPr>
              <w:pStyle w:val="ListeParagraf"/>
              <w:numPr>
                <w:ilvl w:val="0"/>
                <w:numId w:val="29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  <w:spacing w:val="-2"/>
              </w:rPr>
            </w:pPr>
            <w:r w:rsidRPr="00D316BC">
              <w:rPr>
                <w:rFonts w:ascii="Times New Roman" w:hAnsi="Times New Roman" w:cs="Times New Roman"/>
              </w:rPr>
              <w:t xml:space="preserve">Müşahede odasında 12-20 adet arası müşahede yatağı mevcut mu?    </w:t>
            </w:r>
          </w:p>
        </w:tc>
        <w:tc>
          <w:tcPr>
            <w:tcW w:w="844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956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79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299"/>
        </w:trPr>
        <w:tc>
          <w:tcPr>
            <w:tcW w:w="7308" w:type="dxa"/>
          </w:tcPr>
          <w:p w:rsidR="00DE7A15" w:rsidRPr="00D316BC" w:rsidRDefault="00DE7A15" w:rsidP="004B457D">
            <w:pPr>
              <w:pStyle w:val="ListeParagraf"/>
              <w:numPr>
                <w:ilvl w:val="0"/>
                <w:numId w:val="29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  <w:spacing w:val="-2"/>
              </w:rPr>
            </w:pPr>
            <w:r w:rsidRPr="00D316BC">
              <w:rPr>
                <w:rFonts w:ascii="Times New Roman" w:hAnsi="Times New Roman" w:cs="Times New Roman"/>
                <w:spacing w:val="-2"/>
              </w:rPr>
              <w:t xml:space="preserve">Bekleme alanı toplam ölçüsü 100  m2 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nin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 xml:space="preserve"> üzerinde mi?</w:t>
            </w:r>
          </w:p>
        </w:tc>
        <w:tc>
          <w:tcPr>
            <w:tcW w:w="844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956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79" w:type="dxa"/>
          </w:tcPr>
          <w:p w:rsidR="00DE7A15" w:rsidRPr="00D316BC" w:rsidRDefault="00DE7A15" w:rsidP="00595325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E7A15" w:rsidRPr="00D316BC" w:rsidRDefault="00DE7A15" w:rsidP="006F68C2">
      <w:pPr>
        <w:shd w:val="clear" w:color="auto" w:fill="FFFFFF"/>
        <w:spacing w:before="7"/>
        <w:ind w:left="23"/>
        <w:rPr>
          <w:rFonts w:ascii="Times New Roman" w:hAnsi="Times New Roman" w:cs="Times New Roman"/>
          <w:b/>
          <w:bCs/>
        </w:rPr>
      </w:pPr>
    </w:p>
    <w:p w:rsidR="00DE7A15" w:rsidRPr="00D316BC" w:rsidRDefault="00DE7A15" w:rsidP="006F68C2">
      <w:pPr>
        <w:shd w:val="clear" w:color="auto" w:fill="FFFFFF"/>
        <w:spacing w:before="7"/>
        <w:ind w:left="23"/>
        <w:rPr>
          <w:rFonts w:ascii="Times New Roman" w:hAnsi="Times New Roman" w:cs="Times New Roman"/>
          <w:b/>
          <w:bCs/>
        </w:rPr>
      </w:pPr>
      <w:r w:rsidRPr="00D316BC">
        <w:rPr>
          <w:rFonts w:ascii="Times New Roman" w:hAnsi="Times New Roman" w:cs="Times New Roman"/>
          <w:b/>
          <w:bCs/>
        </w:rPr>
        <w:t>B. PERSONEL VE HİZMET DURUMU DEĞERLENDİRİLMESİ</w:t>
      </w:r>
    </w:p>
    <w:p w:rsidR="00DE7A15" w:rsidRPr="00D316BC" w:rsidRDefault="00DE7A15" w:rsidP="006F68C2">
      <w:pPr>
        <w:shd w:val="clear" w:color="auto" w:fill="FFFFFF"/>
        <w:spacing w:before="7"/>
        <w:ind w:left="23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9"/>
        <w:gridCol w:w="912"/>
        <w:gridCol w:w="1156"/>
        <w:gridCol w:w="1791"/>
      </w:tblGrid>
      <w:tr w:rsidR="00DE7A15" w:rsidRPr="00D316BC" w:rsidTr="00700AFB">
        <w:tc>
          <w:tcPr>
            <w:tcW w:w="3244" w:type="pct"/>
            <w:vAlign w:val="center"/>
          </w:tcPr>
          <w:p w:rsidR="00DE7A15" w:rsidRPr="00D316BC" w:rsidRDefault="00DE7A15" w:rsidP="00D82550">
            <w:pPr>
              <w:spacing w:before="7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1"/>
              </w:rPr>
              <w:t xml:space="preserve">PERSONEL DURUMU </w:t>
            </w:r>
          </w:p>
        </w:tc>
        <w:tc>
          <w:tcPr>
            <w:tcW w:w="4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2"/>
              </w:rPr>
              <w:t>EVET</w:t>
            </w:r>
          </w:p>
        </w:tc>
        <w:tc>
          <w:tcPr>
            <w:tcW w:w="526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2"/>
              </w:rPr>
              <w:t>HAYIR</w:t>
            </w:r>
          </w:p>
        </w:tc>
        <w:tc>
          <w:tcPr>
            <w:tcW w:w="8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2"/>
              </w:rPr>
              <w:t>AÇIKLAMA</w:t>
            </w:r>
          </w:p>
        </w:tc>
      </w:tr>
      <w:tr w:rsidR="00DE7A15" w:rsidRPr="00D316BC" w:rsidTr="00700AFB">
        <w:trPr>
          <w:trHeight w:val="396"/>
        </w:trPr>
        <w:tc>
          <w:tcPr>
            <w:tcW w:w="3244" w:type="pct"/>
            <w:vAlign w:val="center"/>
          </w:tcPr>
          <w:p w:rsidR="00DE7A15" w:rsidRPr="00D316BC" w:rsidRDefault="00DE7A15" w:rsidP="00D82550">
            <w:pPr>
              <w:spacing w:before="7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proofErr w:type="spellStart"/>
            <w:r w:rsidRPr="00D316BC">
              <w:rPr>
                <w:rFonts w:ascii="Times New Roman" w:hAnsi="Times New Roman" w:cs="Times New Roman"/>
                <w:b/>
                <w:bCs/>
                <w:spacing w:val="-1"/>
              </w:rPr>
              <w:t>I.Seviye</w:t>
            </w:r>
            <w:proofErr w:type="spellEnd"/>
            <w:r w:rsidRPr="00D316BC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için değerlendirilecektir.</w:t>
            </w:r>
          </w:p>
        </w:tc>
        <w:tc>
          <w:tcPr>
            <w:tcW w:w="4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526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8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c>
          <w:tcPr>
            <w:tcW w:w="3244" w:type="pct"/>
          </w:tcPr>
          <w:p w:rsidR="00DE7A15" w:rsidRPr="00D316BC" w:rsidRDefault="00DE7A15" w:rsidP="0016113B">
            <w:pPr>
              <w:pStyle w:val="ListeParagraf"/>
              <w:numPr>
                <w:ilvl w:val="0"/>
                <w:numId w:val="29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r w:rsidRPr="00D316BC">
              <w:rPr>
                <w:rFonts w:ascii="Times New Roman" w:hAnsi="Times New Roman" w:cs="Times New Roman"/>
                <w:spacing w:val="-1"/>
              </w:rPr>
              <w:t xml:space="preserve">Her vardiya için 1-2 pratisyen tabip görevlendirilmiş mi? </w:t>
            </w:r>
          </w:p>
        </w:tc>
        <w:tc>
          <w:tcPr>
            <w:tcW w:w="4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526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8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221"/>
        </w:trPr>
        <w:tc>
          <w:tcPr>
            <w:tcW w:w="3244" w:type="pct"/>
          </w:tcPr>
          <w:p w:rsidR="00DE7A15" w:rsidRPr="00D316BC" w:rsidRDefault="00DE7A15" w:rsidP="0016113B">
            <w:pPr>
              <w:pStyle w:val="ListeParagraf"/>
              <w:numPr>
                <w:ilvl w:val="0"/>
                <w:numId w:val="29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r w:rsidRPr="00D316BC">
              <w:rPr>
                <w:rFonts w:ascii="Times New Roman" w:hAnsi="Times New Roman" w:cs="Times New Roman"/>
                <w:spacing w:val="-1"/>
              </w:rPr>
              <w:t xml:space="preserve">Her vardiya için 1-2 hemşire/sağlık memuru (toplum sağlığı) görevlendirilmiş mi? </w:t>
            </w:r>
          </w:p>
        </w:tc>
        <w:tc>
          <w:tcPr>
            <w:tcW w:w="4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526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8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221"/>
        </w:trPr>
        <w:tc>
          <w:tcPr>
            <w:tcW w:w="3244" w:type="pct"/>
            <w:vAlign w:val="center"/>
          </w:tcPr>
          <w:p w:rsidR="00DE7A15" w:rsidRPr="00D316BC" w:rsidRDefault="00DE7A15" w:rsidP="0013164B">
            <w:pPr>
              <w:spacing w:before="7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II. Seviye için değerlendirilecektir</w:t>
            </w:r>
          </w:p>
        </w:tc>
        <w:tc>
          <w:tcPr>
            <w:tcW w:w="415" w:type="pct"/>
          </w:tcPr>
          <w:p w:rsidR="00DE7A15" w:rsidRPr="00D316BC" w:rsidRDefault="00DE7A15" w:rsidP="0013164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526" w:type="pct"/>
          </w:tcPr>
          <w:p w:rsidR="00DE7A15" w:rsidRPr="00D316BC" w:rsidRDefault="00DE7A15" w:rsidP="0013164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815" w:type="pct"/>
          </w:tcPr>
          <w:p w:rsidR="00DE7A15" w:rsidRPr="00D316BC" w:rsidRDefault="00DE7A15" w:rsidP="0013164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342"/>
        </w:trPr>
        <w:tc>
          <w:tcPr>
            <w:tcW w:w="3244" w:type="pct"/>
          </w:tcPr>
          <w:p w:rsidR="00DE7A15" w:rsidRPr="00D316BC" w:rsidRDefault="00DE7A15" w:rsidP="0016113B">
            <w:pPr>
              <w:pStyle w:val="ListeParagraf"/>
              <w:numPr>
                <w:ilvl w:val="0"/>
                <w:numId w:val="29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r w:rsidRPr="00D316BC">
              <w:rPr>
                <w:rFonts w:ascii="Times New Roman" w:hAnsi="Times New Roman" w:cs="Times New Roman"/>
                <w:spacing w:val="-1"/>
              </w:rPr>
              <w:t xml:space="preserve">Her vardiya için 2-4 pratisyen tabip görevlendirilmiş mi? </w:t>
            </w:r>
            <w:r w:rsidRPr="00D316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526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8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253"/>
        </w:trPr>
        <w:tc>
          <w:tcPr>
            <w:tcW w:w="3244" w:type="pct"/>
          </w:tcPr>
          <w:p w:rsidR="00DE7A15" w:rsidRPr="00D316BC" w:rsidRDefault="00DE7A15" w:rsidP="0016113B">
            <w:pPr>
              <w:pStyle w:val="ListeParagraf"/>
              <w:numPr>
                <w:ilvl w:val="0"/>
                <w:numId w:val="29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r w:rsidRPr="00D316BC">
              <w:rPr>
                <w:rFonts w:ascii="Times New Roman" w:hAnsi="Times New Roman" w:cs="Times New Roman"/>
                <w:spacing w:val="-1"/>
              </w:rPr>
              <w:t>Her vardiya için 2-7 hemşire/sağlık memuru (toplum sağlığı) görevlendirilmiş mi?</w:t>
            </w:r>
          </w:p>
        </w:tc>
        <w:tc>
          <w:tcPr>
            <w:tcW w:w="4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526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8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253"/>
        </w:trPr>
        <w:tc>
          <w:tcPr>
            <w:tcW w:w="3244" w:type="pct"/>
            <w:vAlign w:val="center"/>
          </w:tcPr>
          <w:p w:rsidR="00DE7A15" w:rsidRPr="00D316BC" w:rsidRDefault="00DE7A15" w:rsidP="0013164B">
            <w:pPr>
              <w:spacing w:before="7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1"/>
              </w:rPr>
              <w:t>III. Seviye için değerlendirilecektir</w:t>
            </w:r>
          </w:p>
        </w:tc>
        <w:tc>
          <w:tcPr>
            <w:tcW w:w="415" w:type="pct"/>
          </w:tcPr>
          <w:p w:rsidR="00DE7A15" w:rsidRPr="00D316BC" w:rsidRDefault="00DE7A15" w:rsidP="0013164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526" w:type="pct"/>
          </w:tcPr>
          <w:p w:rsidR="00DE7A15" w:rsidRPr="00D316BC" w:rsidRDefault="00DE7A15" w:rsidP="0013164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815" w:type="pct"/>
          </w:tcPr>
          <w:p w:rsidR="00DE7A15" w:rsidRPr="00D316BC" w:rsidRDefault="00DE7A15" w:rsidP="0013164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297"/>
        </w:trPr>
        <w:tc>
          <w:tcPr>
            <w:tcW w:w="3244" w:type="pct"/>
            <w:vAlign w:val="center"/>
          </w:tcPr>
          <w:p w:rsidR="00DE7A15" w:rsidRPr="00D316BC" w:rsidRDefault="00DE7A15" w:rsidP="0016113B">
            <w:pPr>
              <w:pStyle w:val="ListeParagraf"/>
              <w:numPr>
                <w:ilvl w:val="0"/>
                <w:numId w:val="29"/>
              </w:numPr>
              <w:spacing w:before="7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316BC">
              <w:rPr>
                <w:rFonts w:ascii="Times New Roman" w:hAnsi="Times New Roman" w:cs="Times New Roman"/>
                <w:spacing w:val="-1"/>
              </w:rPr>
              <w:t>Her vardiya için 4’ün üzerinde pratisyen tabip görevlendirilmiş mi?</w:t>
            </w:r>
          </w:p>
        </w:tc>
        <w:tc>
          <w:tcPr>
            <w:tcW w:w="415" w:type="pct"/>
          </w:tcPr>
          <w:p w:rsidR="00DE7A15" w:rsidRPr="00D316BC" w:rsidRDefault="00DE7A15" w:rsidP="0013164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526" w:type="pct"/>
          </w:tcPr>
          <w:p w:rsidR="00DE7A15" w:rsidRPr="00D316BC" w:rsidRDefault="00DE7A15" w:rsidP="0013164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815" w:type="pct"/>
          </w:tcPr>
          <w:p w:rsidR="00DE7A15" w:rsidRPr="00D316BC" w:rsidRDefault="00DE7A15" w:rsidP="0013164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253"/>
        </w:trPr>
        <w:tc>
          <w:tcPr>
            <w:tcW w:w="3244" w:type="pct"/>
            <w:vAlign w:val="center"/>
          </w:tcPr>
          <w:p w:rsidR="00DE7A15" w:rsidRPr="00D316BC" w:rsidRDefault="00DE7A15" w:rsidP="0016113B">
            <w:pPr>
              <w:pStyle w:val="ListeParagraf"/>
              <w:numPr>
                <w:ilvl w:val="0"/>
                <w:numId w:val="29"/>
              </w:numPr>
              <w:spacing w:before="7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Her vardiya için 7’</w:t>
            </w:r>
            <w:r w:rsidRPr="00D316BC">
              <w:rPr>
                <w:rFonts w:ascii="Times New Roman" w:hAnsi="Times New Roman" w:cs="Times New Roman"/>
                <w:spacing w:val="-1"/>
              </w:rPr>
              <w:t>nin üzerinde hemşire/sağlık memuru (toplum sağlığı) görevlendirilmiş mi?</w:t>
            </w:r>
          </w:p>
        </w:tc>
        <w:tc>
          <w:tcPr>
            <w:tcW w:w="415" w:type="pct"/>
          </w:tcPr>
          <w:p w:rsidR="00DE7A15" w:rsidRPr="00D316BC" w:rsidRDefault="00DE7A15" w:rsidP="0013164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526" w:type="pct"/>
          </w:tcPr>
          <w:p w:rsidR="00DE7A15" w:rsidRPr="00D316BC" w:rsidRDefault="00DE7A15" w:rsidP="0013164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815" w:type="pct"/>
          </w:tcPr>
          <w:p w:rsidR="00DE7A15" w:rsidRPr="00D316BC" w:rsidRDefault="00DE7A15" w:rsidP="0013164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179"/>
        </w:trPr>
        <w:tc>
          <w:tcPr>
            <w:tcW w:w="3244" w:type="pct"/>
            <w:vAlign w:val="center"/>
          </w:tcPr>
          <w:p w:rsidR="00DE7A15" w:rsidRPr="00D316BC" w:rsidRDefault="00DE7A15" w:rsidP="009549A5">
            <w:pPr>
              <w:spacing w:before="7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1"/>
              </w:rPr>
              <w:t>HİZMET DURUMU</w:t>
            </w:r>
          </w:p>
        </w:tc>
        <w:tc>
          <w:tcPr>
            <w:tcW w:w="415" w:type="pct"/>
            <w:vAlign w:val="center"/>
          </w:tcPr>
          <w:p w:rsidR="00DE7A15" w:rsidRPr="00D316BC" w:rsidRDefault="00DE7A15" w:rsidP="009549A5">
            <w:pPr>
              <w:spacing w:before="7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1"/>
              </w:rPr>
              <w:t>EVET</w:t>
            </w:r>
          </w:p>
        </w:tc>
        <w:tc>
          <w:tcPr>
            <w:tcW w:w="526" w:type="pct"/>
            <w:vAlign w:val="center"/>
          </w:tcPr>
          <w:p w:rsidR="00DE7A15" w:rsidRPr="00D316BC" w:rsidRDefault="00DE7A15" w:rsidP="009549A5">
            <w:pPr>
              <w:spacing w:before="7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1"/>
              </w:rPr>
              <w:t>HAYIR</w:t>
            </w:r>
          </w:p>
        </w:tc>
        <w:tc>
          <w:tcPr>
            <w:tcW w:w="815" w:type="pct"/>
            <w:vAlign w:val="center"/>
          </w:tcPr>
          <w:p w:rsidR="00DE7A15" w:rsidRPr="00D316BC" w:rsidRDefault="00DE7A15" w:rsidP="009549A5">
            <w:pPr>
              <w:spacing w:before="7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1"/>
              </w:rPr>
              <w:t>AÇIKLAMA</w:t>
            </w:r>
          </w:p>
        </w:tc>
      </w:tr>
      <w:tr w:rsidR="00DE7A15" w:rsidRPr="00D316BC" w:rsidTr="00700AFB">
        <w:trPr>
          <w:trHeight w:val="340"/>
        </w:trPr>
        <w:tc>
          <w:tcPr>
            <w:tcW w:w="3244" w:type="pct"/>
            <w:vAlign w:val="center"/>
          </w:tcPr>
          <w:p w:rsidR="00DE7A15" w:rsidRPr="00D316BC" w:rsidRDefault="00DE7A15" w:rsidP="00F16573">
            <w:pPr>
              <w:spacing w:before="7"/>
              <w:ind w:left="1080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1"/>
              </w:rPr>
              <w:t>I, II ve III. Seviye için Müşterek  değerlendirilecektir.</w:t>
            </w:r>
          </w:p>
        </w:tc>
        <w:tc>
          <w:tcPr>
            <w:tcW w:w="415" w:type="pct"/>
          </w:tcPr>
          <w:p w:rsidR="00DE7A15" w:rsidRPr="00D316BC" w:rsidRDefault="00DE7A15" w:rsidP="00AB5650">
            <w:pPr>
              <w:spacing w:before="7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526" w:type="pct"/>
          </w:tcPr>
          <w:p w:rsidR="00DE7A15" w:rsidRPr="00D316BC" w:rsidRDefault="00DE7A15" w:rsidP="00AB5650">
            <w:pPr>
              <w:spacing w:before="7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815" w:type="pct"/>
          </w:tcPr>
          <w:p w:rsidR="00DE7A15" w:rsidRPr="00D316BC" w:rsidRDefault="00DE7A15" w:rsidP="00AB5650">
            <w:pPr>
              <w:spacing w:before="7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DE7A15" w:rsidRPr="00D316BC" w:rsidTr="00700AFB">
        <w:tc>
          <w:tcPr>
            <w:tcW w:w="3244" w:type="pct"/>
          </w:tcPr>
          <w:p w:rsidR="00DE7A15" w:rsidRPr="00D316BC" w:rsidRDefault="00DE7A15" w:rsidP="00C221A2">
            <w:pPr>
              <w:pStyle w:val="ListeParagraf"/>
              <w:numPr>
                <w:ilvl w:val="0"/>
                <w:numId w:val="29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r w:rsidRPr="00D316BC">
              <w:rPr>
                <w:rFonts w:ascii="Times New Roman" w:hAnsi="Times New Roman" w:cs="Times New Roman"/>
                <w:spacing w:val="-1"/>
              </w:rPr>
              <w:t>Hasta mahremiyetine, tıbbi etik kurallara ve hasta hakları ilkelerine riayet ediliyor mu?</w:t>
            </w:r>
          </w:p>
        </w:tc>
        <w:tc>
          <w:tcPr>
            <w:tcW w:w="4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526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8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c>
          <w:tcPr>
            <w:tcW w:w="3244" w:type="pct"/>
          </w:tcPr>
          <w:p w:rsidR="00DE7A15" w:rsidRPr="00D316BC" w:rsidRDefault="00DE7A15" w:rsidP="00731D26">
            <w:pPr>
              <w:pStyle w:val="ListeParagraf"/>
              <w:shd w:val="clear" w:color="auto" w:fill="FFFFFF"/>
              <w:spacing w:before="60" w:after="60"/>
              <w:ind w:left="1080" w:hanging="36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50.   </w:t>
            </w:r>
            <w:r w:rsidRPr="00D316BC">
              <w:rPr>
                <w:rFonts w:ascii="Times New Roman" w:hAnsi="Times New Roman" w:cs="Times New Roman"/>
                <w:spacing w:val="-2"/>
              </w:rPr>
              <w:t xml:space="preserve">Acil servisteki tüm nöbetler 24 saat esasına dayalı olarak kesintisiz </w:t>
            </w:r>
            <w:r>
              <w:rPr>
                <w:rFonts w:ascii="Times New Roman" w:hAnsi="Times New Roman" w:cs="Times New Roman"/>
                <w:spacing w:val="-2"/>
              </w:rPr>
              <w:t xml:space="preserve">    </w:t>
            </w:r>
            <w:r w:rsidRPr="00D316BC">
              <w:rPr>
                <w:rFonts w:ascii="Times New Roman" w:hAnsi="Times New Roman" w:cs="Times New Roman"/>
                <w:spacing w:val="-2"/>
              </w:rPr>
              <w:t>yürütülecek şekilde planlanmış mı?</w:t>
            </w:r>
          </w:p>
        </w:tc>
        <w:tc>
          <w:tcPr>
            <w:tcW w:w="4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526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8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c>
          <w:tcPr>
            <w:tcW w:w="3244" w:type="pct"/>
          </w:tcPr>
          <w:p w:rsidR="00DE7A15" w:rsidRPr="00D316BC" w:rsidRDefault="00DE7A15" w:rsidP="00FF27BC">
            <w:pPr>
              <w:pStyle w:val="ListeParagraf"/>
              <w:numPr>
                <w:ilvl w:val="0"/>
                <w:numId w:val="45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1"/>
              </w:rPr>
              <w:lastRenderedPageBreak/>
              <w:t>A</w:t>
            </w:r>
            <w:r w:rsidRPr="00D316BC">
              <w:rPr>
                <w:rFonts w:ascii="Times New Roman" w:hAnsi="Times New Roman" w:cs="Times New Roman"/>
                <w:spacing w:val="-1"/>
              </w:rPr>
              <w:t>cil servise müracaat eden hastaların muayene, müdahale tetkik ve tedavileri uzman tabip denetim ve gözetiminde mi yürütülüyor?</w:t>
            </w:r>
          </w:p>
        </w:tc>
        <w:tc>
          <w:tcPr>
            <w:tcW w:w="4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526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8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c>
          <w:tcPr>
            <w:tcW w:w="3244" w:type="pct"/>
          </w:tcPr>
          <w:p w:rsidR="00DE7A15" w:rsidRPr="00D316BC" w:rsidRDefault="00DE7A15" w:rsidP="00731D26">
            <w:pPr>
              <w:shd w:val="clear" w:color="auto" w:fill="FFFFFF"/>
              <w:spacing w:before="60" w:after="60"/>
              <w:ind w:left="1080" w:hanging="360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52.   </w:t>
            </w:r>
            <w:r w:rsidRPr="00D316BC">
              <w:rPr>
                <w:rFonts w:ascii="Times New Roman" w:hAnsi="Times New Roman" w:cs="Times New Roman"/>
                <w:spacing w:val="-2"/>
              </w:rPr>
              <w:t>İcap (evde nöbet) nöbeti ile yükümlü uzman tabiplerin lüzumu halinde kuruma daveti nöbetçi uzman tabip veya acil servis sorumlusu tabip tarafından mı yapılıyor?</w:t>
            </w:r>
          </w:p>
        </w:tc>
        <w:tc>
          <w:tcPr>
            <w:tcW w:w="4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526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8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c>
          <w:tcPr>
            <w:tcW w:w="3244" w:type="pct"/>
          </w:tcPr>
          <w:p w:rsidR="00DE7A15" w:rsidRPr="00D316BC" w:rsidRDefault="00DE7A15" w:rsidP="00731D26">
            <w:pPr>
              <w:shd w:val="clear" w:color="auto" w:fill="FFFFFF"/>
              <w:spacing w:before="60" w:after="60"/>
              <w:ind w:left="108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53.   </w:t>
            </w:r>
            <w:r w:rsidRPr="00D316BC">
              <w:rPr>
                <w:rFonts w:ascii="Times New Roman" w:hAnsi="Times New Roman" w:cs="Times New Roman"/>
                <w:spacing w:val="-2"/>
              </w:rPr>
              <w:t>İl içindeki diğer sağlık kurumlarından ve il dışından gelen sevkler ile diğer kurum ve il dışına yapılan sevkler 112 acil komuta merkezinin yönetim ve koordinasyonunda yapılıyor mu?</w:t>
            </w:r>
          </w:p>
        </w:tc>
        <w:tc>
          <w:tcPr>
            <w:tcW w:w="4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526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8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c>
          <w:tcPr>
            <w:tcW w:w="3244" w:type="pct"/>
          </w:tcPr>
          <w:p w:rsidR="00DE7A15" w:rsidRPr="00D316BC" w:rsidRDefault="00DE7A15" w:rsidP="00731D26">
            <w:pPr>
              <w:shd w:val="clear" w:color="auto" w:fill="FFFFFF"/>
              <w:spacing w:before="60" w:after="60"/>
              <w:ind w:left="1080" w:hanging="360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54.  </w:t>
            </w:r>
            <w:r w:rsidRPr="00D316BC">
              <w:rPr>
                <w:rFonts w:ascii="Times New Roman" w:hAnsi="Times New Roman" w:cs="Times New Roman"/>
                <w:spacing w:val="-2"/>
              </w:rPr>
              <w:t>Tetkik ve tahliller için gerekli numuneler hastanın bulunduğu yerde alınıp görevli personel tarafından ilgili birime ulaştırılıyor mu?</w:t>
            </w:r>
          </w:p>
        </w:tc>
        <w:tc>
          <w:tcPr>
            <w:tcW w:w="4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526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8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c>
          <w:tcPr>
            <w:tcW w:w="3244" w:type="pct"/>
          </w:tcPr>
          <w:p w:rsidR="00DE7A15" w:rsidRPr="00D316BC" w:rsidRDefault="00DE7A15" w:rsidP="00731D26">
            <w:pPr>
              <w:shd w:val="clear" w:color="auto" w:fill="FFFFFF"/>
              <w:spacing w:before="60" w:after="60"/>
              <w:ind w:left="1080" w:hanging="360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55.  </w:t>
            </w:r>
            <w:r w:rsidRPr="00D316BC">
              <w:rPr>
                <w:rFonts w:ascii="Times New Roman" w:hAnsi="Times New Roman" w:cs="Times New Roman"/>
                <w:spacing w:val="-2"/>
              </w:rPr>
              <w:t>Görüntüleme ve benzeri işlemler hastane görevlileri veya hostesler refakatinde mi gerçekleştiriliyor?</w:t>
            </w:r>
          </w:p>
        </w:tc>
        <w:tc>
          <w:tcPr>
            <w:tcW w:w="4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526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8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479"/>
        </w:trPr>
        <w:tc>
          <w:tcPr>
            <w:tcW w:w="3244" w:type="pct"/>
          </w:tcPr>
          <w:p w:rsidR="00DE7A15" w:rsidRPr="00D316BC" w:rsidRDefault="00DE7A15" w:rsidP="00731D26">
            <w:pPr>
              <w:shd w:val="clear" w:color="auto" w:fill="FFFFFF"/>
              <w:spacing w:before="60" w:after="60"/>
              <w:ind w:left="1080" w:hanging="360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56.  </w:t>
            </w:r>
            <w:r w:rsidRPr="00D316BC">
              <w:rPr>
                <w:rFonts w:ascii="Times New Roman" w:hAnsi="Times New Roman" w:cs="Times New Roman"/>
                <w:spacing w:val="-2"/>
              </w:rPr>
              <w:t xml:space="preserve">Durumu kritik hastalara, tetkik, tahlil veya görüntüleme işlemleri işlemeleri sırasında bir sağlık personelinin refakat etmesi sağlanıyor mu? </w:t>
            </w:r>
          </w:p>
        </w:tc>
        <w:tc>
          <w:tcPr>
            <w:tcW w:w="4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526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8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c>
          <w:tcPr>
            <w:tcW w:w="3244" w:type="pct"/>
          </w:tcPr>
          <w:p w:rsidR="00DE7A15" w:rsidRPr="00D316BC" w:rsidRDefault="00DE7A15" w:rsidP="008434FF">
            <w:pPr>
              <w:shd w:val="clear" w:color="auto" w:fill="FFFFFF"/>
              <w:spacing w:before="60" w:after="60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57.  </w:t>
            </w:r>
            <w:r w:rsidRPr="00D316BC">
              <w:rPr>
                <w:rFonts w:ascii="Times New Roman" w:hAnsi="Times New Roman" w:cs="Times New Roman"/>
              </w:rPr>
              <w:t>Temel yaşam desteği hizmeti sağlanabiliyor mu?</w:t>
            </w:r>
          </w:p>
        </w:tc>
        <w:tc>
          <w:tcPr>
            <w:tcW w:w="4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526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8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c>
          <w:tcPr>
            <w:tcW w:w="3244" w:type="pct"/>
          </w:tcPr>
          <w:p w:rsidR="00DE7A15" w:rsidRPr="00D316BC" w:rsidRDefault="00DE7A15" w:rsidP="008434FF">
            <w:pPr>
              <w:shd w:val="clear" w:color="auto" w:fill="FFFFFF"/>
              <w:spacing w:before="60" w:after="60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58.  </w:t>
            </w:r>
            <w:r w:rsidRPr="00D316BC">
              <w:rPr>
                <w:rFonts w:ascii="Times New Roman" w:hAnsi="Times New Roman" w:cs="Times New Roman"/>
              </w:rPr>
              <w:t>İleri travma yaşam desteği hizmeti sağlanıyor mu?</w:t>
            </w:r>
          </w:p>
        </w:tc>
        <w:tc>
          <w:tcPr>
            <w:tcW w:w="4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526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8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c>
          <w:tcPr>
            <w:tcW w:w="3244" w:type="pct"/>
          </w:tcPr>
          <w:p w:rsidR="00DE7A15" w:rsidRPr="00D316BC" w:rsidRDefault="00DE7A15" w:rsidP="008434FF">
            <w:pPr>
              <w:shd w:val="clear" w:color="auto" w:fill="FFFFFF"/>
              <w:spacing w:before="60" w:after="60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59.  </w:t>
            </w:r>
            <w:r w:rsidRPr="00D316BC">
              <w:rPr>
                <w:rFonts w:ascii="Times New Roman" w:hAnsi="Times New Roman" w:cs="Times New Roman"/>
              </w:rPr>
              <w:t>İleri kardiyak yaşam desteği hizmeti sağlanıyor mu?</w:t>
            </w:r>
          </w:p>
        </w:tc>
        <w:tc>
          <w:tcPr>
            <w:tcW w:w="4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526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8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c>
          <w:tcPr>
            <w:tcW w:w="3244" w:type="pct"/>
          </w:tcPr>
          <w:p w:rsidR="00DE7A15" w:rsidRPr="00D316BC" w:rsidRDefault="00DE7A15" w:rsidP="00731D26">
            <w:pPr>
              <w:shd w:val="clear" w:color="auto" w:fill="FFFFFF"/>
              <w:spacing w:before="60" w:after="60"/>
              <w:ind w:left="108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60.  </w:t>
            </w:r>
            <w:r w:rsidRPr="00D316BC">
              <w:rPr>
                <w:rFonts w:ascii="Times New Roman" w:hAnsi="Times New Roman" w:cs="Times New Roman"/>
              </w:rPr>
              <w:t xml:space="preserve">Yoğun bakım gerektirmeyen hastaların müşahede biriminde takibi yapılabiliyor mu? </w:t>
            </w:r>
          </w:p>
        </w:tc>
        <w:tc>
          <w:tcPr>
            <w:tcW w:w="4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526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8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c>
          <w:tcPr>
            <w:tcW w:w="3244" w:type="pct"/>
          </w:tcPr>
          <w:p w:rsidR="00DE7A15" w:rsidRPr="00D316BC" w:rsidRDefault="00DE7A15" w:rsidP="00FD2ECC">
            <w:pPr>
              <w:shd w:val="clear" w:color="auto" w:fill="FFFFFF"/>
              <w:spacing w:before="60" w:after="60"/>
              <w:ind w:left="19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16BC">
              <w:rPr>
                <w:rFonts w:ascii="Times New Roman" w:hAnsi="Times New Roman" w:cs="Times New Roman"/>
                <w:b/>
                <w:bCs/>
              </w:rPr>
              <w:t xml:space="preserve"> II.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316BC">
              <w:rPr>
                <w:rFonts w:ascii="Times New Roman" w:hAnsi="Times New Roman" w:cs="Times New Roman"/>
                <w:b/>
                <w:bCs/>
              </w:rPr>
              <w:t>Seviye için değerlendirilir</w:t>
            </w:r>
          </w:p>
        </w:tc>
        <w:tc>
          <w:tcPr>
            <w:tcW w:w="4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526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8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c>
          <w:tcPr>
            <w:tcW w:w="3244" w:type="pct"/>
          </w:tcPr>
          <w:p w:rsidR="00DE7A15" w:rsidRPr="00D316BC" w:rsidRDefault="00DE7A15" w:rsidP="00731D26">
            <w:pPr>
              <w:shd w:val="clear" w:color="auto" w:fill="FFFFFF"/>
              <w:spacing w:before="60" w:after="60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61.  </w:t>
            </w:r>
            <w:proofErr w:type="spellStart"/>
            <w:r w:rsidRPr="00D316BC">
              <w:rPr>
                <w:rFonts w:ascii="Times New Roman" w:hAnsi="Times New Roman" w:cs="Times New Roman"/>
              </w:rPr>
              <w:t>Triyaj</w:t>
            </w:r>
            <w:proofErr w:type="spellEnd"/>
            <w:r w:rsidRPr="00D316BC">
              <w:rPr>
                <w:rFonts w:ascii="Times New Roman" w:hAnsi="Times New Roman" w:cs="Times New Roman"/>
              </w:rPr>
              <w:t xml:space="preserve"> ve Renk Kodu uygulaması yapılıyor mu?</w:t>
            </w:r>
          </w:p>
        </w:tc>
        <w:tc>
          <w:tcPr>
            <w:tcW w:w="4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526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8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c>
          <w:tcPr>
            <w:tcW w:w="3244" w:type="pct"/>
          </w:tcPr>
          <w:p w:rsidR="00DE7A15" w:rsidRPr="00D316BC" w:rsidRDefault="00DE7A15" w:rsidP="00731D26">
            <w:pPr>
              <w:shd w:val="clear" w:color="auto" w:fill="FFFFFF"/>
              <w:spacing w:before="60" w:after="60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62.  </w:t>
            </w:r>
            <w:r w:rsidRPr="00D316BC">
              <w:rPr>
                <w:rFonts w:ascii="Times New Roman" w:hAnsi="Times New Roman" w:cs="Times New Roman"/>
              </w:rPr>
              <w:t xml:space="preserve">İlk kayıt, güvenlik ve </w:t>
            </w:r>
            <w:proofErr w:type="spellStart"/>
            <w:r w:rsidRPr="00D316BC">
              <w:rPr>
                <w:rFonts w:ascii="Times New Roman" w:hAnsi="Times New Roman" w:cs="Times New Roman"/>
              </w:rPr>
              <w:t>triyaj</w:t>
            </w:r>
            <w:proofErr w:type="spellEnd"/>
            <w:r w:rsidRPr="00D316BC">
              <w:rPr>
                <w:rFonts w:ascii="Times New Roman" w:hAnsi="Times New Roman" w:cs="Times New Roman"/>
              </w:rPr>
              <w:t xml:space="preserve"> uygulaması için yeterli alan ayrılmış mı?</w:t>
            </w:r>
          </w:p>
        </w:tc>
        <w:tc>
          <w:tcPr>
            <w:tcW w:w="4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526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8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435"/>
        </w:trPr>
        <w:tc>
          <w:tcPr>
            <w:tcW w:w="3244" w:type="pct"/>
          </w:tcPr>
          <w:p w:rsidR="00DE7A15" w:rsidRPr="00D316BC" w:rsidRDefault="00DE7A15" w:rsidP="009549A5">
            <w:pPr>
              <w:shd w:val="clear" w:color="auto" w:fill="FFFFFF"/>
              <w:spacing w:before="60" w:after="60"/>
              <w:ind w:left="1080" w:hanging="36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63.  </w:t>
            </w:r>
            <w:proofErr w:type="spellStart"/>
            <w:r w:rsidRPr="00D316BC">
              <w:rPr>
                <w:rFonts w:ascii="Times New Roman" w:hAnsi="Times New Roman" w:cs="Times New Roman"/>
              </w:rPr>
              <w:t>Triyaj</w:t>
            </w:r>
            <w:proofErr w:type="spellEnd"/>
            <w:r w:rsidRPr="00D316BC">
              <w:rPr>
                <w:rFonts w:ascii="Times New Roman" w:hAnsi="Times New Roman" w:cs="Times New Roman"/>
              </w:rPr>
              <w:t xml:space="preserve"> uygulamasında öncelik sırasına göre kırmızı, sarı ve yeşil renkler kullanılıyor mu?</w:t>
            </w:r>
          </w:p>
        </w:tc>
        <w:tc>
          <w:tcPr>
            <w:tcW w:w="4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526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8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c>
          <w:tcPr>
            <w:tcW w:w="3244" w:type="pct"/>
          </w:tcPr>
          <w:p w:rsidR="00DE7A15" w:rsidRPr="00D316BC" w:rsidRDefault="00DE7A15" w:rsidP="009549A5">
            <w:pPr>
              <w:shd w:val="clear" w:color="auto" w:fill="FFFFFF"/>
              <w:spacing w:before="60" w:after="60"/>
              <w:ind w:left="1080" w:hanging="36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64.  </w:t>
            </w:r>
            <w:proofErr w:type="spellStart"/>
            <w:r w:rsidRPr="00D316BC">
              <w:rPr>
                <w:rFonts w:ascii="Times New Roman" w:hAnsi="Times New Roman" w:cs="Times New Roman"/>
              </w:rPr>
              <w:t>Triyaj</w:t>
            </w:r>
            <w:proofErr w:type="spellEnd"/>
            <w:r w:rsidRPr="00D316BC">
              <w:rPr>
                <w:rFonts w:ascii="Times New Roman" w:hAnsi="Times New Roman" w:cs="Times New Roman"/>
              </w:rPr>
              <w:t xml:space="preserve"> uygulaması bu konuda eğitim almış hemşire/sağlık memuru/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D316BC">
              <w:rPr>
                <w:rFonts w:ascii="Times New Roman" w:hAnsi="Times New Roman" w:cs="Times New Roman"/>
              </w:rPr>
              <w:t xml:space="preserve">ATT tarafından mı yapılıyor </w:t>
            </w:r>
            <w:r w:rsidRPr="00D316BC">
              <w:rPr>
                <w:rFonts w:ascii="Times New Roman" w:hAnsi="Times New Roman" w:cs="Times New Roman"/>
                <w:i/>
                <w:iCs/>
              </w:rPr>
              <w:t>(sade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ce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II.seviye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için dikkate alınır</w:t>
            </w:r>
            <w:r w:rsidRPr="00D316BC">
              <w:rPr>
                <w:rFonts w:ascii="Times New Roman" w:hAnsi="Times New Roman" w:cs="Times New Roman"/>
                <w:i/>
                <w:iCs/>
              </w:rPr>
              <w:t>)</w:t>
            </w:r>
            <w:r w:rsidRPr="00D316BC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526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8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c>
          <w:tcPr>
            <w:tcW w:w="3244" w:type="pct"/>
          </w:tcPr>
          <w:p w:rsidR="00DE7A15" w:rsidRPr="00D316BC" w:rsidRDefault="00DE7A15" w:rsidP="00731D26">
            <w:pPr>
              <w:shd w:val="clear" w:color="auto" w:fill="FFFFFF"/>
              <w:spacing w:before="60" w:after="60"/>
              <w:ind w:left="72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65.  </w:t>
            </w:r>
            <w:r w:rsidRPr="00D316BC">
              <w:rPr>
                <w:rFonts w:ascii="Times New Roman" w:hAnsi="Times New Roman" w:cs="Times New Roman"/>
                <w:spacing w:val="-1"/>
              </w:rPr>
              <w:t>Uzman düzeyinde değerlendirme yapılıyor mu?</w:t>
            </w:r>
          </w:p>
        </w:tc>
        <w:tc>
          <w:tcPr>
            <w:tcW w:w="4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526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8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c>
          <w:tcPr>
            <w:tcW w:w="3244" w:type="pct"/>
          </w:tcPr>
          <w:p w:rsidR="00DE7A15" w:rsidRPr="00D316BC" w:rsidRDefault="00DE7A15" w:rsidP="009549A5">
            <w:pPr>
              <w:shd w:val="clear" w:color="auto" w:fill="FFFFFF"/>
              <w:spacing w:before="60" w:after="60"/>
              <w:ind w:left="1080" w:hanging="36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66.  </w:t>
            </w:r>
            <w:r w:rsidRPr="00D316BC">
              <w:rPr>
                <w:rFonts w:ascii="Times New Roman" w:hAnsi="Times New Roman" w:cs="Times New Roman"/>
                <w:spacing w:val="-1"/>
              </w:rPr>
              <w:t>Bilgisayarlı Tomografi, ultrasonografi gibi görüntüleme imkanları mevcut mu?</w:t>
            </w:r>
          </w:p>
        </w:tc>
        <w:tc>
          <w:tcPr>
            <w:tcW w:w="4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526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8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c>
          <w:tcPr>
            <w:tcW w:w="3244" w:type="pct"/>
          </w:tcPr>
          <w:p w:rsidR="00DE7A15" w:rsidRPr="00D316BC" w:rsidRDefault="00DE7A15" w:rsidP="009549A5">
            <w:pPr>
              <w:shd w:val="clear" w:color="auto" w:fill="FFFFFF"/>
              <w:spacing w:before="60" w:after="60"/>
              <w:ind w:left="1080" w:hanging="36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67.  </w:t>
            </w:r>
            <w:r w:rsidRPr="00D316BC">
              <w:rPr>
                <w:rFonts w:ascii="Times New Roman" w:hAnsi="Times New Roman" w:cs="Times New Roman"/>
                <w:spacing w:val="-1"/>
              </w:rPr>
              <w:t>Dahili acil branş havuz nöbeti tutuluyor mu? (Uzman tabip sayısı müstakil branş nöbeti için yetersiz olan kurumlarda değerlendirilecektir)</w:t>
            </w:r>
          </w:p>
        </w:tc>
        <w:tc>
          <w:tcPr>
            <w:tcW w:w="4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526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8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570"/>
        </w:trPr>
        <w:tc>
          <w:tcPr>
            <w:tcW w:w="3244" w:type="pct"/>
          </w:tcPr>
          <w:p w:rsidR="00DE7A15" w:rsidRPr="00D316BC" w:rsidRDefault="00DE7A15" w:rsidP="009549A5">
            <w:pPr>
              <w:shd w:val="clear" w:color="auto" w:fill="FFFFFF"/>
              <w:spacing w:before="60" w:after="60"/>
              <w:ind w:left="1080" w:hanging="36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68.  </w:t>
            </w:r>
            <w:r w:rsidRPr="00D316BC">
              <w:rPr>
                <w:rFonts w:ascii="Times New Roman" w:hAnsi="Times New Roman" w:cs="Times New Roman"/>
                <w:spacing w:val="-1"/>
              </w:rPr>
              <w:t>Cerrahi acil branş havuz nöbeti tutuluyor mu? (Uzman tabip sayısı müstakil branş nöbeti için yetersiz olan kurumlarda değerlendirilecektir)</w:t>
            </w:r>
          </w:p>
        </w:tc>
        <w:tc>
          <w:tcPr>
            <w:tcW w:w="4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526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8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255"/>
        </w:trPr>
        <w:tc>
          <w:tcPr>
            <w:tcW w:w="3244" w:type="pct"/>
          </w:tcPr>
          <w:p w:rsidR="00DE7A15" w:rsidRPr="00D316BC" w:rsidRDefault="00DE7A15" w:rsidP="009549A5">
            <w:pPr>
              <w:shd w:val="clear" w:color="auto" w:fill="FFFFFF"/>
              <w:spacing w:before="60" w:after="60"/>
              <w:ind w:left="1080" w:hanging="360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69.  </w:t>
            </w:r>
            <w:r w:rsidRPr="00D316BC">
              <w:rPr>
                <w:rFonts w:ascii="Times New Roman" w:hAnsi="Times New Roman" w:cs="Times New Roman"/>
              </w:rPr>
              <w:t>Dahili ve cerrahi branşlardan birer uzman tabip günün her saatinde sağlık tesisinde bulunuyor mu? (özel sağlık tesisleri için değerlendirilecektir)</w:t>
            </w:r>
          </w:p>
        </w:tc>
        <w:tc>
          <w:tcPr>
            <w:tcW w:w="4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526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8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255"/>
        </w:trPr>
        <w:tc>
          <w:tcPr>
            <w:tcW w:w="3244" w:type="pct"/>
          </w:tcPr>
          <w:p w:rsidR="00DE7A15" w:rsidRPr="00D316BC" w:rsidRDefault="00DE7A15" w:rsidP="0001694F">
            <w:pPr>
              <w:shd w:val="clear" w:color="auto" w:fill="FFFFFF"/>
              <w:spacing w:before="60" w:after="60"/>
              <w:ind w:left="2160" w:hanging="1593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         I.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D316BC">
              <w:rPr>
                <w:rFonts w:ascii="Times New Roman" w:hAnsi="Times New Roman" w:cs="Times New Roman"/>
                <w:b/>
                <w:bCs/>
                <w:spacing w:val="-1"/>
              </w:rPr>
              <w:t xml:space="preserve">ve </w:t>
            </w:r>
            <w:proofErr w:type="spellStart"/>
            <w:r w:rsidRPr="00D316BC">
              <w:rPr>
                <w:rFonts w:ascii="Times New Roman" w:hAnsi="Times New Roman" w:cs="Times New Roman"/>
                <w:b/>
                <w:bCs/>
                <w:spacing w:val="-1"/>
              </w:rPr>
              <w:t>II.Seviyeye</w:t>
            </w:r>
            <w:proofErr w:type="spellEnd"/>
            <w:r w:rsidRPr="00D316BC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ilave olarak III.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D316BC">
              <w:rPr>
                <w:rFonts w:ascii="Times New Roman" w:hAnsi="Times New Roman" w:cs="Times New Roman"/>
                <w:b/>
                <w:bCs/>
                <w:spacing w:val="-1"/>
              </w:rPr>
              <w:t>Seviye için değerlendirilir</w:t>
            </w:r>
          </w:p>
        </w:tc>
        <w:tc>
          <w:tcPr>
            <w:tcW w:w="4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526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8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426"/>
        </w:trPr>
        <w:tc>
          <w:tcPr>
            <w:tcW w:w="3244" w:type="pct"/>
          </w:tcPr>
          <w:p w:rsidR="00DE7A15" w:rsidRPr="00D316BC" w:rsidRDefault="00DE7A15" w:rsidP="00731D26">
            <w:pPr>
              <w:shd w:val="clear" w:color="auto" w:fill="FFFFFF"/>
              <w:spacing w:before="60" w:after="60"/>
              <w:ind w:left="72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70.  </w:t>
            </w:r>
            <w:proofErr w:type="spellStart"/>
            <w:r w:rsidRPr="00D316BC">
              <w:rPr>
                <w:rFonts w:ascii="Times New Roman" w:hAnsi="Times New Roman" w:cs="Times New Roman"/>
              </w:rPr>
              <w:t>Triyaj</w:t>
            </w:r>
            <w:proofErr w:type="spellEnd"/>
            <w:r w:rsidRPr="00D316BC">
              <w:rPr>
                <w:rFonts w:ascii="Times New Roman" w:hAnsi="Times New Roman" w:cs="Times New Roman"/>
              </w:rPr>
              <w:t xml:space="preserve"> uygulaması tabip düzeyinde yapılıyor mu? </w:t>
            </w:r>
          </w:p>
        </w:tc>
        <w:tc>
          <w:tcPr>
            <w:tcW w:w="4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526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8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c>
          <w:tcPr>
            <w:tcW w:w="3244" w:type="pct"/>
          </w:tcPr>
          <w:p w:rsidR="00DE7A15" w:rsidRPr="00D316BC" w:rsidRDefault="00DE7A15" w:rsidP="009549A5">
            <w:pPr>
              <w:shd w:val="clear" w:color="auto" w:fill="FFFFFF"/>
              <w:spacing w:before="60" w:after="60"/>
              <w:ind w:left="1080" w:hanging="36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71.  </w:t>
            </w:r>
            <w:r w:rsidRPr="00D316BC">
              <w:rPr>
                <w:rFonts w:ascii="Times New Roman" w:hAnsi="Times New Roman" w:cs="Times New Roman"/>
                <w:spacing w:val="-1"/>
              </w:rPr>
              <w:t>Acil servis sorumlu uzman tabip nöbeti tutuluyor mu? (5 ve yukarı acil tıp uzmanı bulunan kurumlar için değerlendirilecektir.)</w:t>
            </w:r>
          </w:p>
        </w:tc>
        <w:tc>
          <w:tcPr>
            <w:tcW w:w="4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526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8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232"/>
        </w:trPr>
        <w:tc>
          <w:tcPr>
            <w:tcW w:w="3244" w:type="pct"/>
          </w:tcPr>
          <w:p w:rsidR="00DE7A15" w:rsidRPr="00D316BC" w:rsidRDefault="00DE7A15" w:rsidP="00731D26">
            <w:pPr>
              <w:shd w:val="clear" w:color="auto" w:fill="FFFFFF"/>
              <w:spacing w:before="60" w:after="60"/>
              <w:ind w:left="72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72.  </w:t>
            </w:r>
            <w:r w:rsidRPr="00D316BC">
              <w:rPr>
                <w:rFonts w:ascii="Times New Roman" w:hAnsi="Times New Roman" w:cs="Times New Roman"/>
                <w:spacing w:val="-1"/>
              </w:rPr>
              <w:t>İleri tetkikler için yeterli teknolojik kapasite mevcut mu?</w:t>
            </w:r>
          </w:p>
        </w:tc>
        <w:tc>
          <w:tcPr>
            <w:tcW w:w="4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526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8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232"/>
        </w:trPr>
        <w:tc>
          <w:tcPr>
            <w:tcW w:w="3244" w:type="pct"/>
          </w:tcPr>
          <w:p w:rsidR="00DE7A15" w:rsidRPr="00D316BC" w:rsidRDefault="00DE7A15" w:rsidP="009549A5">
            <w:pPr>
              <w:shd w:val="clear" w:color="auto" w:fill="FFFFFF"/>
              <w:spacing w:before="60" w:after="60"/>
              <w:ind w:left="1080" w:hanging="36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73.  Altı</w:t>
            </w:r>
            <w:r w:rsidRPr="00D316BC">
              <w:rPr>
                <w:rFonts w:ascii="Times New Roman" w:hAnsi="Times New Roman" w:cs="Times New Roman"/>
                <w:spacing w:val="-1"/>
              </w:rPr>
              <w:t xml:space="preserve"> ve üzeri uzman tabip bulunan branşlardan; iç hastalıkları, genel cerrahi, kadın doğum,  çocuk sağlığı ve hastalıkları ortopedi ve travmatoloji beyin cerrahi, kardiyoloji, nöroloji, anestezi ve </w:t>
            </w:r>
            <w:proofErr w:type="spellStart"/>
            <w:r w:rsidRPr="00D316BC">
              <w:rPr>
                <w:rFonts w:ascii="Times New Roman" w:hAnsi="Times New Roman" w:cs="Times New Roman"/>
                <w:spacing w:val="-1"/>
              </w:rPr>
              <w:t>reanimasyon</w:t>
            </w:r>
            <w:proofErr w:type="spellEnd"/>
            <w:r w:rsidRPr="00D316BC"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 xml:space="preserve"> gibi </w:t>
            </w:r>
            <w:r w:rsidRPr="00D316BC">
              <w:rPr>
                <w:rFonts w:ascii="Times New Roman" w:hAnsi="Times New Roman" w:cs="Times New Roman"/>
                <w:spacing w:val="-1"/>
              </w:rPr>
              <w:t xml:space="preserve">branşlarında müstakil acil branş nöbeti tutuluyor mu?                                                                                   </w:t>
            </w:r>
          </w:p>
        </w:tc>
        <w:tc>
          <w:tcPr>
            <w:tcW w:w="4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526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8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394"/>
        </w:trPr>
        <w:tc>
          <w:tcPr>
            <w:tcW w:w="3244" w:type="pct"/>
          </w:tcPr>
          <w:p w:rsidR="00DE7A15" w:rsidRPr="00D316BC" w:rsidRDefault="00DE7A15" w:rsidP="00731D26">
            <w:pPr>
              <w:shd w:val="clear" w:color="auto" w:fill="FFFFFF"/>
              <w:spacing w:before="60" w:after="60"/>
              <w:ind w:left="72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74.  </w:t>
            </w:r>
            <w:r w:rsidRPr="00D316BC">
              <w:rPr>
                <w:rFonts w:ascii="Times New Roman" w:hAnsi="Times New Roman" w:cs="Times New Roman"/>
                <w:spacing w:val="-1"/>
              </w:rPr>
              <w:t>24 saat uzman düzeyinde acil sağlık hizmeti veriliyor mu?</w:t>
            </w:r>
          </w:p>
        </w:tc>
        <w:tc>
          <w:tcPr>
            <w:tcW w:w="4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526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8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394"/>
        </w:trPr>
        <w:tc>
          <w:tcPr>
            <w:tcW w:w="3244" w:type="pct"/>
          </w:tcPr>
          <w:p w:rsidR="00DE7A15" w:rsidRPr="00D316BC" w:rsidRDefault="00DE7A15" w:rsidP="009549A5">
            <w:pPr>
              <w:shd w:val="clear" w:color="auto" w:fill="FFFFFF"/>
              <w:spacing w:before="60" w:after="60"/>
              <w:ind w:left="1080" w:hanging="36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75.  </w:t>
            </w:r>
            <w:r w:rsidRPr="00D316BC">
              <w:rPr>
                <w:rFonts w:ascii="Times New Roman" w:hAnsi="Times New Roman" w:cs="Times New Roman"/>
                <w:spacing w:val="-1"/>
              </w:rPr>
              <w:t>Acil serviste kritik ve yoğun hasta bakımını sağlayacak donanım mevcut mu (tercihlidir)?</w:t>
            </w:r>
          </w:p>
        </w:tc>
        <w:tc>
          <w:tcPr>
            <w:tcW w:w="4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526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815" w:type="pct"/>
          </w:tcPr>
          <w:p w:rsidR="00DE7A15" w:rsidRPr="00D316BC" w:rsidRDefault="00DE7A15" w:rsidP="00F96F7F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312"/>
        </w:trPr>
        <w:tc>
          <w:tcPr>
            <w:tcW w:w="3244" w:type="pct"/>
          </w:tcPr>
          <w:p w:rsidR="00DE7A15" w:rsidRPr="00D316BC" w:rsidRDefault="00DE7A15" w:rsidP="009549A5">
            <w:pPr>
              <w:pStyle w:val="ListeParagraf"/>
              <w:spacing w:before="7"/>
              <w:ind w:left="108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76.  </w:t>
            </w:r>
            <w:r w:rsidRPr="00D316BC">
              <w:rPr>
                <w:rFonts w:ascii="Times New Roman" w:hAnsi="Times New Roman" w:cs="Times New Roman"/>
              </w:rPr>
              <w:t>Acil servis hizmetlerinin etkin ve koordineli yürütülmesi ve hastaya ait bilgi paylaşımı için ortak kayıt sistemi kurulması için on-</w:t>
            </w:r>
            <w:proofErr w:type="spellStart"/>
            <w:r w:rsidRPr="00D316BC">
              <w:rPr>
                <w:rFonts w:ascii="Times New Roman" w:hAnsi="Times New Roman" w:cs="Times New Roman"/>
              </w:rPr>
              <w:t>line</w:t>
            </w:r>
            <w:proofErr w:type="spellEnd"/>
            <w:r w:rsidRPr="00D316BC">
              <w:rPr>
                <w:rFonts w:ascii="Times New Roman" w:hAnsi="Times New Roman" w:cs="Times New Roman"/>
              </w:rPr>
              <w:t xml:space="preserve"> bağlantıları tamamlanmış mı?</w:t>
            </w:r>
          </w:p>
        </w:tc>
        <w:tc>
          <w:tcPr>
            <w:tcW w:w="415" w:type="pct"/>
          </w:tcPr>
          <w:p w:rsidR="00DE7A15" w:rsidRPr="00D316BC" w:rsidRDefault="00DE7A15" w:rsidP="00F9075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526" w:type="pct"/>
          </w:tcPr>
          <w:p w:rsidR="00DE7A15" w:rsidRPr="00D316BC" w:rsidRDefault="00DE7A15" w:rsidP="00F9075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815" w:type="pct"/>
          </w:tcPr>
          <w:p w:rsidR="00DE7A15" w:rsidRPr="00D316BC" w:rsidRDefault="00DE7A15" w:rsidP="00F9075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312"/>
        </w:trPr>
        <w:tc>
          <w:tcPr>
            <w:tcW w:w="3244" w:type="pct"/>
          </w:tcPr>
          <w:p w:rsidR="00DE7A15" w:rsidRPr="00D316BC" w:rsidRDefault="00DE7A15" w:rsidP="009549A5">
            <w:pPr>
              <w:pStyle w:val="ListeParagraf"/>
              <w:spacing w:before="7"/>
              <w:ind w:left="108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lastRenderedPageBreak/>
              <w:t>77</w:t>
            </w:r>
            <w:r w:rsidRPr="00D316BC">
              <w:rPr>
                <w:rFonts w:ascii="Times New Roman" w:hAnsi="Times New Roman" w:cs="Times New Roman"/>
                <w:spacing w:val="-1"/>
              </w:rPr>
              <w:t xml:space="preserve">. </w:t>
            </w:r>
            <w:r w:rsidRPr="00D316BC">
              <w:rPr>
                <w:rFonts w:ascii="Times New Roman" w:hAnsi="Times New Roman" w:cs="Times New Roman"/>
              </w:rPr>
              <w:t xml:space="preserve">İç hastalıkları, Genel cerrahi, Kadın hastalıkları ve Doğum ile çocuk sağlığı ve hastalıkları branşlarında müstakil acil branş nöbeti tutuluyor mu? (özel sağlık tesisleri için değerlendirilecektir) </w:t>
            </w:r>
          </w:p>
        </w:tc>
        <w:tc>
          <w:tcPr>
            <w:tcW w:w="415" w:type="pct"/>
          </w:tcPr>
          <w:p w:rsidR="00DE7A15" w:rsidRPr="00D316BC" w:rsidRDefault="00DE7A15" w:rsidP="00F9075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526" w:type="pct"/>
          </w:tcPr>
          <w:p w:rsidR="00DE7A15" w:rsidRPr="00D316BC" w:rsidRDefault="00DE7A15" w:rsidP="00F9075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815" w:type="pct"/>
          </w:tcPr>
          <w:p w:rsidR="00DE7A15" w:rsidRPr="00D316BC" w:rsidRDefault="00DE7A15" w:rsidP="00F9075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312"/>
        </w:trPr>
        <w:tc>
          <w:tcPr>
            <w:tcW w:w="3244" w:type="pct"/>
          </w:tcPr>
          <w:p w:rsidR="00DE7A15" w:rsidRPr="00D316BC" w:rsidRDefault="00DE7A15" w:rsidP="00731D26">
            <w:pPr>
              <w:pStyle w:val="ListeParagraf"/>
              <w:spacing w:before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78.  </w:t>
            </w:r>
            <w:r w:rsidRPr="00D316BC">
              <w:rPr>
                <w:rFonts w:ascii="Times New Roman" w:hAnsi="Times New Roman" w:cs="Times New Roman"/>
              </w:rPr>
              <w:t>Hastane Afet Planı hazırlanmış mı?</w:t>
            </w:r>
          </w:p>
        </w:tc>
        <w:tc>
          <w:tcPr>
            <w:tcW w:w="415" w:type="pct"/>
          </w:tcPr>
          <w:p w:rsidR="00DE7A15" w:rsidRPr="00D316BC" w:rsidRDefault="00DE7A15" w:rsidP="00F9075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526" w:type="pct"/>
          </w:tcPr>
          <w:p w:rsidR="00DE7A15" w:rsidRPr="00D316BC" w:rsidRDefault="00DE7A15" w:rsidP="00F9075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815" w:type="pct"/>
          </w:tcPr>
          <w:p w:rsidR="00DE7A15" w:rsidRPr="00D316BC" w:rsidRDefault="00DE7A15" w:rsidP="00F9075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rPr>
          <w:trHeight w:val="312"/>
        </w:trPr>
        <w:tc>
          <w:tcPr>
            <w:tcW w:w="3244" w:type="pct"/>
          </w:tcPr>
          <w:p w:rsidR="00DE7A15" w:rsidRPr="00D316BC" w:rsidRDefault="00DE7A15" w:rsidP="006223E6">
            <w:pPr>
              <w:spacing w:before="7"/>
              <w:ind w:left="1440"/>
              <w:rPr>
                <w:rFonts w:ascii="Times New Roman" w:hAnsi="Times New Roman" w:cs="Times New Roman"/>
                <w:b/>
                <w:bCs/>
              </w:rPr>
            </w:pPr>
            <w:r w:rsidRPr="00D316BC">
              <w:rPr>
                <w:rFonts w:ascii="Times New Roman" w:hAnsi="Times New Roman" w:cs="Times New Roman"/>
                <w:b/>
                <w:bCs/>
              </w:rPr>
              <w:t>ACİL SERVİSİN GÜVENLİK DURUMU</w:t>
            </w:r>
          </w:p>
        </w:tc>
        <w:tc>
          <w:tcPr>
            <w:tcW w:w="415" w:type="pct"/>
          </w:tcPr>
          <w:p w:rsidR="00DE7A15" w:rsidRPr="00D316BC" w:rsidRDefault="00DE7A15" w:rsidP="006223E6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2"/>
              </w:rPr>
              <w:t>EVET</w:t>
            </w:r>
          </w:p>
        </w:tc>
        <w:tc>
          <w:tcPr>
            <w:tcW w:w="526" w:type="pct"/>
          </w:tcPr>
          <w:p w:rsidR="00DE7A15" w:rsidRPr="00D316BC" w:rsidRDefault="00DE7A15" w:rsidP="006223E6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2"/>
              </w:rPr>
              <w:t>HAYIR</w:t>
            </w:r>
          </w:p>
        </w:tc>
        <w:tc>
          <w:tcPr>
            <w:tcW w:w="815" w:type="pct"/>
          </w:tcPr>
          <w:p w:rsidR="00DE7A15" w:rsidRPr="00D316BC" w:rsidRDefault="00DE7A15" w:rsidP="006223E6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2"/>
              </w:rPr>
              <w:t>AÇIKLAMA</w:t>
            </w:r>
          </w:p>
        </w:tc>
      </w:tr>
      <w:tr w:rsidR="00DE7A15" w:rsidRPr="00D316BC" w:rsidTr="00700AFB">
        <w:trPr>
          <w:trHeight w:val="312"/>
        </w:trPr>
        <w:tc>
          <w:tcPr>
            <w:tcW w:w="3244" w:type="pct"/>
          </w:tcPr>
          <w:p w:rsidR="00DE7A15" w:rsidRPr="00D316BC" w:rsidRDefault="00DE7A15" w:rsidP="00E16193">
            <w:pPr>
              <w:spacing w:before="7"/>
              <w:ind w:left="1440"/>
              <w:rPr>
                <w:rFonts w:ascii="Times New Roman" w:hAnsi="Times New Roman" w:cs="Times New Roman"/>
                <w:b/>
                <w:bCs/>
              </w:rPr>
            </w:pPr>
            <w:r w:rsidRPr="00D316BC">
              <w:rPr>
                <w:rFonts w:ascii="Times New Roman" w:hAnsi="Times New Roman" w:cs="Times New Roman"/>
                <w:b/>
                <w:bCs/>
              </w:rPr>
              <w:t>I ve II. Seviye için Müşterek Değerlendirilir</w:t>
            </w:r>
          </w:p>
        </w:tc>
        <w:tc>
          <w:tcPr>
            <w:tcW w:w="415" w:type="pct"/>
          </w:tcPr>
          <w:p w:rsidR="00DE7A15" w:rsidRPr="00D316BC" w:rsidRDefault="00DE7A15" w:rsidP="00F9075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526" w:type="pct"/>
          </w:tcPr>
          <w:p w:rsidR="00DE7A15" w:rsidRPr="00D316BC" w:rsidRDefault="00DE7A15" w:rsidP="00F9075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815" w:type="pct"/>
          </w:tcPr>
          <w:p w:rsidR="00DE7A15" w:rsidRPr="00D316BC" w:rsidRDefault="00DE7A15" w:rsidP="00F9075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c>
          <w:tcPr>
            <w:tcW w:w="3244" w:type="pct"/>
          </w:tcPr>
          <w:p w:rsidR="00DE7A15" w:rsidRPr="00D316BC" w:rsidRDefault="00DE7A15" w:rsidP="009549A5">
            <w:pPr>
              <w:spacing w:before="7"/>
              <w:ind w:left="1080" w:hanging="36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79.  </w:t>
            </w:r>
            <w:r w:rsidRPr="00D316BC">
              <w:rPr>
                <w:rFonts w:ascii="Times New Roman" w:hAnsi="Times New Roman" w:cs="Times New Roman"/>
              </w:rPr>
              <w:t>Acil servislerde güvenlik, resmi kolluk kuvveti ve özel güvenlik personeli vasıtası ile ve güvenlik kamerası desteği ile sağlanıyor mu?</w:t>
            </w:r>
          </w:p>
        </w:tc>
        <w:tc>
          <w:tcPr>
            <w:tcW w:w="415" w:type="pct"/>
          </w:tcPr>
          <w:p w:rsidR="00DE7A15" w:rsidRPr="00D316BC" w:rsidRDefault="00DE7A15" w:rsidP="00F9075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526" w:type="pct"/>
          </w:tcPr>
          <w:p w:rsidR="00DE7A15" w:rsidRPr="00D316BC" w:rsidRDefault="00DE7A15" w:rsidP="00F9075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815" w:type="pct"/>
          </w:tcPr>
          <w:p w:rsidR="00DE7A15" w:rsidRPr="00D316BC" w:rsidRDefault="00DE7A15" w:rsidP="00F9075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c>
          <w:tcPr>
            <w:tcW w:w="3244" w:type="pct"/>
          </w:tcPr>
          <w:p w:rsidR="00DE7A15" w:rsidRPr="00D316BC" w:rsidRDefault="00DE7A15" w:rsidP="009549A5">
            <w:pPr>
              <w:spacing w:before="7"/>
              <w:ind w:left="1080" w:hanging="36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80.  </w:t>
            </w:r>
            <w:r w:rsidRPr="00D316BC">
              <w:rPr>
                <w:rFonts w:ascii="Times New Roman" w:hAnsi="Times New Roman" w:cs="Times New Roman"/>
              </w:rPr>
              <w:t>Tıbbi işlemlerin gerçekleştirildiği alanlara ve cerrahi müdahale, ameliyathane, yoğun bakım gibi kritik birimlere görevli personel dışında ilgisi olmayan kişilerin girmesi; ilgilisine göre açılma özelliği olan kapılar konulmak suretiyle engelleniyor mu?</w:t>
            </w:r>
          </w:p>
        </w:tc>
        <w:tc>
          <w:tcPr>
            <w:tcW w:w="415" w:type="pct"/>
          </w:tcPr>
          <w:p w:rsidR="00DE7A15" w:rsidRPr="00D316BC" w:rsidRDefault="00DE7A15" w:rsidP="00F9075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526" w:type="pct"/>
          </w:tcPr>
          <w:p w:rsidR="00DE7A15" w:rsidRPr="00D316BC" w:rsidRDefault="00DE7A15" w:rsidP="00F9075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815" w:type="pct"/>
          </w:tcPr>
          <w:p w:rsidR="00DE7A15" w:rsidRPr="00D316BC" w:rsidRDefault="00DE7A15" w:rsidP="00F9075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c>
          <w:tcPr>
            <w:tcW w:w="3244" w:type="pct"/>
          </w:tcPr>
          <w:p w:rsidR="00DE7A15" w:rsidRPr="00D316BC" w:rsidRDefault="00DE7A15" w:rsidP="009549A5">
            <w:pPr>
              <w:spacing w:before="7"/>
              <w:ind w:left="1080" w:hanging="36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81.  </w:t>
            </w:r>
            <w:r w:rsidRPr="00D316BC">
              <w:rPr>
                <w:rFonts w:ascii="Times New Roman" w:hAnsi="Times New Roman" w:cs="Times New Roman"/>
              </w:rPr>
              <w:t>Görevli personel, hasta, hasta yakını, ziyaretçi, ambulans, hasta nakil aracı veya sedye ile getirilen acil hastaların alındığı girişler gerekli idari ve teknik önlemler alınarak kontrol altında tutuluyor mu?</w:t>
            </w:r>
          </w:p>
        </w:tc>
        <w:tc>
          <w:tcPr>
            <w:tcW w:w="415" w:type="pct"/>
          </w:tcPr>
          <w:p w:rsidR="00DE7A15" w:rsidRPr="00D316BC" w:rsidRDefault="00DE7A15" w:rsidP="00F9075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526" w:type="pct"/>
          </w:tcPr>
          <w:p w:rsidR="00DE7A15" w:rsidRPr="00D316BC" w:rsidRDefault="00DE7A15" w:rsidP="00F9075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815" w:type="pct"/>
          </w:tcPr>
          <w:p w:rsidR="00DE7A15" w:rsidRPr="00D316BC" w:rsidRDefault="00DE7A15" w:rsidP="00F9075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 w:rsidTr="00700AFB">
        <w:tc>
          <w:tcPr>
            <w:tcW w:w="3244" w:type="pct"/>
          </w:tcPr>
          <w:p w:rsidR="00DE7A15" w:rsidRPr="00D316BC" w:rsidRDefault="00DE7A15" w:rsidP="009549A5">
            <w:pPr>
              <w:spacing w:before="7"/>
              <w:ind w:left="1080" w:hanging="360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 xml:space="preserve">82.  </w:t>
            </w:r>
            <w:r w:rsidRPr="00D316BC">
              <w:rPr>
                <w:rFonts w:ascii="Times New Roman" w:hAnsi="Times New Roman" w:cs="Times New Roman"/>
              </w:rPr>
              <w:t>Acil servisle ilişkili otopark alanlarında da yeterli ışıklandırma, gözetleme kameraları ve güvenlik personeli ile gerekli güvenlik önlemleri alınıyor mu?</w:t>
            </w:r>
          </w:p>
        </w:tc>
        <w:tc>
          <w:tcPr>
            <w:tcW w:w="415" w:type="pct"/>
          </w:tcPr>
          <w:p w:rsidR="00DE7A15" w:rsidRPr="00D316BC" w:rsidRDefault="00DE7A15" w:rsidP="00F9075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526" w:type="pct"/>
          </w:tcPr>
          <w:p w:rsidR="00DE7A15" w:rsidRPr="00D316BC" w:rsidRDefault="00DE7A15" w:rsidP="00F9075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815" w:type="pct"/>
          </w:tcPr>
          <w:p w:rsidR="00DE7A15" w:rsidRPr="00D316BC" w:rsidRDefault="00DE7A15" w:rsidP="00F9075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E7A15" w:rsidRPr="00D316BC" w:rsidRDefault="00DE7A15" w:rsidP="006F68C2">
      <w:pPr>
        <w:shd w:val="clear" w:color="auto" w:fill="FFFFFF"/>
        <w:spacing w:before="7"/>
        <w:ind w:left="23"/>
        <w:rPr>
          <w:rFonts w:ascii="Times New Roman" w:hAnsi="Times New Roman" w:cs="Times New Roman"/>
          <w:b/>
          <w:bCs/>
          <w:spacing w:val="-2"/>
        </w:rPr>
      </w:pPr>
    </w:p>
    <w:p w:rsidR="00DE7A15" w:rsidRPr="00D316BC" w:rsidRDefault="00DE7A15" w:rsidP="00747C04">
      <w:pPr>
        <w:shd w:val="clear" w:color="auto" w:fill="FFFFFF"/>
        <w:ind w:left="14"/>
        <w:rPr>
          <w:rFonts w:ascii="Times New Roman" w:hAnsi="Times New Roman" w:cs="Times New Roman"/>
          <w:b/>
          <w:bCs/>
        </w:rPr>
      </w:pPr>
      <w:r w:rsidRPr="00D316BC">
        <w:rPr>
          <w:rFonts w:ascii="Times New Roman" w:hAnsi="Times New Roman" w:cs="Times New Roman"/>
          <w:b/>
          <w:bCs/>
        </w:rPr>
        <w:t>C - TIBBİ CİHAZ VE DONANIM DURUMU</w:t>
      </w:r>
    </w:p>
    <w:p w:rsidR="00DE7A15" w:rsidRPr="00D316BC" w:rsidRDefault="00DE7A15" w:rsidP="00747C04">
      <w:pPr>
        <w:shd w:val="clear" w:color="auto" w:fill="FFFFFF"/>
        <w:ind w:left="14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111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8"/>
        <w:gridCol w:w="1080"/>
        <w:gridCol w:w="1080"/>
        <w:gridCol w:w="1661"/>
      </w:tblGrid>
      <w:tr w:rsidR="00DE7A15" w:rsidRPr="00D316BC">
        <w:tc>
          <w:tcPr>
            <w:tcW w:w="7308" w:type="dxa"/>
            <w:shd w:val="clear" w:color="auto" w:fill="FFFFFF"/>
            <w:vAlign w:val="center"/>
          </w:tcPr>
          <w:p w:rsidR="00DE7A15" w:rsidRPr="007036E7" w:rsidRDefault="00DE7A15" w:rsidP="009549A5">
            <w:pPr>
              <w:spacing w:before="7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7036E7">
              <w:rPr>
                <w:rFonts w:ascii="Times New Roman" w:hAnsi="Times New Roman" w:cs="Times New Roman"/>
                <w:b/>
                <w:bCs/>
                <w:spacing w:val="-4"/>
              </w:rPr>
              <w:t>GENEL TIBBİ DONANIM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E7A15" w:rsidRPr="00D316BC" w:rsidRDefault="00DE7A15" w:rsidP="009549A5">
            <w:pPr>
              <w:spacing w:before="7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2"/>
              </w:rPr>
              <w:t>EVET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E7A15" w:rsidRPr="00D316BC" w:rsidRDefault="00DE7A15" w:rsidP="009549A5">
            <w:pPr>
              <w:spacing w:before="7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2"/>
              </w:rPr>
              <w:t>HAYIR</w:t>
            </w:r>
          </w:p>
        </w:tc>
        <w:tc>
          <w:tcPr>
            <w:tcW w:w="1661" w:type="dxa"/>
            <w:shd w:val="clear" w:color="auto" w:fill="FFFFFF"/>
            <w:vAlign w:val="center"/>
          </w:tcPr>
          <w:p w:rsidR="00DE7A15" w:rsidRPr="00D316BC" w:rsidRDefault="00DE7A15" w:rsidP="009549A5">
            <w:pPr>
              <w:spacing w:before="7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2"/>
              </w:rPr>
              <w:t>AÇIKLAMA</w:t>
            </w:r>
          </w:p>
        </w:tc>
      </w:tr>
      <w:tr w:rsidR="00DE7A15" w:rsidRPr="00D316BC">
        <w:trPr>
          <w:trHeight w:val="332"/>
        </w:trPr>
        <w:tc>
          <w:tcPr>
            <w:tcW w:w="7308" w:type="dxa"/>
          </w:tcPr>
          <w:p w:rsidR="00DE7A15" w:rsidRPr="00D316BC" w:rsidRDefault="00DE7A15" w:rsidP="00C77DAA">
            <w:pPr>
              <w:spacing w:before="7"/>
              <w:ind w:left="1440" w:hanging="1050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1"/>
              </w:rPr>
              <w:t>I, II ve III seviye acil servisler için müşterek değerlendirilir</w:t>
            </w:r>
          </w:p>
        </w:tc>
        <w:tc>
          <w:tcPr>
            <w:tcW w:w="1080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661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rPr>
          <w:trHeight w:val="1170"/>
        </w:trPr>
        <w:tc>
          <w:tcPr>
            <w:tcW w:w="7308" w:type="dxa"/>
          </w:tcPr>
          <w:p w:rsidR="00DE7A15" w:rsidRPr="00342810" w:rsidRDefault="00DE7A15" w:rsidP="00381CE3">
            <w:pPr>
              <w:numPr>
                <w:ilvl w:val="0"/>
                <w:numId w:val="1"/>
              </w:numPr>
              <w:spacing w:before="7"/>
              <w:rPr>
                <w:rFonts w:ascii="Times New Roman" w:hAnsi="Times New Roman" w:cs="Times New Roman"/>
                <w:spacing w:val="-1"/>
                <w:u w:val="single"/>
              </w:rPr>
            </w:pPr>
            <w:r w:rsidRPr="00342810">
              <w:rPr>
                <w:rFonts w:ascii="Times New Roman" w:hAnsi="Times New Roman" w:cs="Times New Roman"/>
                <w:spacing w:val="-1"/>
                <w:u w:val="single"/>
              </w:rPr>
              <w:t>Acil servis alanına uygun</w:t>
            </w:r>
          </w:p>
          <w:p w:rsidR="00DE7A15" w:rsidRPr="00342810" w:rsidRDefault="00DE7A15" w:rsidP="00381CE3">
            <w:pPr>
              <w:numPr>
                <w:ilvl w:val="0"/>
                <w:numId w:val="22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r w:rsidRPr="00342810">
              <w:rPr>
                <w:rFonts w:ascii="Times New Roman" w:hAnsi="Times New Roman" w:cs="Times New Roman"/>
                <w:spacing w:val="-1"/>
              </w:rPr>
              <w:t>Muayene masaları</w:t>
            </w:r>
          </w:p>
          <w:p w:rsidR="00DE7A15" w:rsidRPr="00342810" w:rsidRDefault="00DE7A15" w:rsidP="00381CE3">
            <w:pPr>
              <w:numPr>
                <w:ilvl w:val="0"/>
                <w:numId w:val="22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r w:rsidRPr="00342810">
              <w:rPr>
                <w:rFonts w:ascii="Times New Roman" w:hAnsi="Times New Roman" w:cs="Times New Roman"/>
                <w:spacing w:val="-1"/>
              </w:rPr>
              <w:t>Sedyeler</w:t>
            </w:r>
            <w:r w:rsidRPr="00342810">
              <w:rPr>
                <w:rFonts w:ascii="Times New Roman" w:hAnsi="Times New Roman" w:cs="Times New Roman"/>
              </w:rPr>
              <w:t xml:space="preserve"> (</w:t>
            </w:r>
            <w:r w:rsidRPr="00342810">
              <w:rPr>
                <w:rFonts w:ascii="Times New Roman" w:hAnsi="Times New Roman" w:cs="Times New Roman"/>
                <w:spacing w:val="-1"/>
              </w:rPr>
              <w:t>çeşitli pozisyonlara sokulabilen, serum askısı ve seyyar oksijen tüpü taşıyabilen tipte),</w:t>
            </w:r>
          </w:p>
          <w:p w:rsidR="00DE7A15" w:rsidRPr="00342810" w:rsidRDefault="00DE7A15" w:rsidP="00561EA5">
            <w:pPr>
              <w:numPr>
                <w:ilvl w:val="0"/>
                <w:numId w:val="22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r w:rsidRPr="00342810">
              <w:rPr>
                <w:rFonts w:ascii="Times New Roman" w:hAnsi="Times New Roman" w:cs="Times New Roman"/>
                <w:spacing w:val="-1"/>
              </w:rPr>
              <w:t>Tekerlekli sandalye (yeteri kadar),</w:t>
            </w:r>
          </w:p>
        </w:tc>
        <w:tc>
          <w:tcPr>
            <w:tcW w:w="1080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661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rPr>
          <w:trHeight w:val="2618"/>
        </w:trPr>
        <w:tc>
          <w:tcPr>
            <w:tcW w:w="7308" w:type="dxa"/>
          </w:tcPr>
          <w:p w:rsidR="00DE7A15" w:rsidRPr="00342810" w:rsidRDefault="00DE7A15" w:rsidP="00381CE3">
            <w:pPr>
              <w:numPr>
                <w:ilvl w:val="0"/>
                <w:numId w:val="1"/>
              </w:numPr>
              <w:spacing w:before="7"/>
              <w:rPr>
                <w:rFonts w:ascii="Times New Roman" w:hAnsi="Times New Roman" w:cs="Times New Roman"/>
                <w:spacing w:val="-1"/>
                <w:u w:val="single"/>
              </w:rPr>
            </w:pPr>
            <w:r w:rsidRPr="00342810">
              <w:rPr>
                <w:rFonts w:ascii="Times New Roman" w:hAnsi="Times New Roman" w:cs="Times New Roman"/>
                <w:spacing w:val="-1"/>
                <w:u w:val="single"/>
              </w:rPr>
              <w:t>Tıbbi cihaz ve ekipmanlar</w:t>
            </w:r>
          </w:p>
          <w:p w:rsidR="00DE7A15" w:rsidRPr="00342810" w:rsidRDefault="00DE7A15" w:rsidP="00381CE3">
            <w:pPr>
              <w:numPr>
                <w:ilvl w:val="0"/>
                <w:numId w:val="22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r w:rsidRPr="00342810">
              <w:rPr>
                <w:rFonts w:ascii="Times New Roman" w:hAnsi="Times New Roman" w:cs="Times New Roman"/>
                <w:spacing w:val="-1"/>
              </w:rPr>
              <w:t xml:space="preserve">Manuel ya da duvara monteli tansiyon aletleri ve </w:t>
            </w:r>
            <w:proofErr w:type="spellStart"/>
            <w:r w:rsidRPr="00342810">
              <w:rPr>
                <w:rFonts w:ascii="Times New Roman" w:hAnsi="Times New Roman" w:cs="Times New Roman"/>
                <w:spacing w:val="-1"/>
              </w:rPr>
              <w:t>steteskop</w:t>
            </w:r>
            <w:proofErr w:type="spellEnd"/>
            <w:r w:rsidRPr="00342810">
              <w:rPr>
                <w:rFonts w:ascii="Times New Roman" w:hAnsi="Times New Roman" w:cs="Times New Roman"/>
                <w:spacing w:val="-1"/>
              </w:rPr>
              <w:t>, ,</w:t>
            </w:r>
          </w:p>
          <w:p w:rsidR="00DE7A15" w:rsidRPr="00342810" w:rsidRDefault="00DE7A15" w:rsidP="00381CE3">
            <w:pPr>
              <w:numPr>
                <w:ilvl w:val="0"/>
                <w:numId w:val="22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r w:rsidRPr="00342810">
              <w:rPr>
                <w:rFonts w:ascii="Times New Roman" w:hAnsi="Times New Roman" w:cs="Times New Roman"/>
                <w:spacing w:val="-1"/>
              </w:rPr>
              <w:t xml:space="preserve">Nabız </w:t>
            </w:r>
            <w:proofErr w:type="spellStart"/>
            <w:r w:rsidRPr="00342810">
              <w:rPr>
                <w:rFonts w:ascii="Times New Roman" w:hAnsi="Times New Roman" w:cs="Times New Roman"/>
                <w:spacing w:val="-1"/>
              </w:rPr>
              <w:t>pulse</w:t>
            </w:r>
            <w:proofErr w:type="spellEnd"/>
            <w:r w:rsidRPr="00342810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342810">
              <w:rPr>
                <w:rFonts w:ascii="Times New Roman" w:hAnsi="Times New Roman" w:cs="Times New Roman"/>
                <w:spacing w:val="-1"/>
              </w:rPr>
              <w:t>oksimetre</w:t>
            </w:r>
            <w:proofErr w:type="spellEnd"/>
            <w:r w:rsidRPr="00342810">
              <w:rPr>
                <w:rFonts w:ascii="Times New Roman" w:hAnsi="Times New Roman" w:cs="Times New Roman"/>
                <w:spacing w:val="-1"/>
              </w:rPr>
              <w:t xml:space="preserve">, </w:t>
            </w:r>
          </w:p>
          <w:p w:rsidR="00DE7A15" w:rsidRPr="00342810" w:rsidRDefault="00DE7A15" w:rsidP="00381CE3">
            <w:pPr>
              <w:numPr>
                <w:ilvl w:val="0"/>
                <w:numId w:val="22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r w:rsidRPr="00342810">
              <w:rPr>
                <w:rFonts w:ascii="Times New Roman" w:hAnsi="Times New Roman" w:cs="Times New Roman"/>
                <w:spacing w:val="-1"/>
              </w:rPr>
              <w:t xml:space="preserve">Termometre, </w:t>
            </w:r>
          </w:p>
          <w:p w:rsidR="00DE7A15" w:rsidRPr="00342810" w:rsidRDefault="00DE7A15" w:rsidP="00381CE3">
            <w:pPr>
              <w:numPr>
                <w:ilvl w:val="0"/>
                <w:numId w:val="22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342810">
              <w:rPr>
                <w:rFonts w:ascii="Times New Roman" w:hAnsi="Times New Roman" w:cs="Times New Roman"/>
                <w:spacing w:val="-1"/>
              </w:rPr>
              <w:t>Portable</w:t>
            </w:r>
            <w:proofErr w:type="spellEnd"/>
            <w:r w:rsidRPr="00342810">
              <w:rPr>
                <w:rFonts w:ascii="Times New Roman" w:hAnsi="Times New Roman" w:cs="Times New Roman"/>
                <w:spacing w:val="-1"/>
              </w:rPr>
              <w:t xml:space="preserve"> veya sabit oksijen, </w:t>
            </w:r>
          </w:p>
          <w:p w:rsidR="00DE7A15" w:rsidRPr="00342810" w:rsidRDefault="00DE7A15" w:rsidP="00381CE3">
            <w:pPr>
              <w:numPr>
                <w:ilvl w:val="0"/>
                <w:numId w:val="22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342810">
              <w:rPr>
                <w:rFonts w:ascii="Times New Roman" w:hAnsi="Times New Roman" w:cs="Times New Roman"/>
                <w:spacing w:val="-1"/>
              </w:rPr>
              <w:t>Glukometre</w:t>
            </w:r>
            <w:proofErr w:type="spellEnd"/>
            <w:r w:rsidRPr="00342810">
              <w:rPr>
                <w:rFonts w:ascii="Times New Roman" w:hAnsi="Times New Roman" w:cs="Times New Roman"/>
                <w:spacing w:val="-1"/>
              </w:rPr>
              <w:t xml:space="preserve">, </w:t>
            </w:r>
          </w:p>
          <w:p w:rsidR="00DE7A15" w:rsidRPr="00342810" w:rsidRDefault="00DE7A15" w:rsidP="00381CE3">
            <w:pPr>
              <w:numPr>
                <w:ilvl w:val="0"/>
                <w:numId w:val="22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r w:rsidRPr="00342810">
              <w:rPr>
                <w:rFonts w:ascii="Times New Roman" w:hAnsi="Times New Roman" w:cs="Times New Roman"/>
                <w:spacing w:val="-1"/>
              </w:rPr>
              <w:t xml:space="preserve">Taşınabilir veya duvara monte </w:t>
            </w:r>
            <w:proofErr w:type="spellStart"/>
            <w:r w:rsidRPr="00342810">
              <w:rPr>
                <w:rFonts w:ascii="Times New Roman" w:hAnsi="Times New Roman" w:cs="Times New Roman"/>
                <w:spacing w:val="-1"/>
              </w:rPr>
              <w:t>otoskop</w:t>
            </w:r>
            <w:proofErr w:type="spellEnd"/>
            <w:r w:rsidRPr="00342810">
              <w:rPr>
                <w:rFonts w:ascii="Times New Roman" w:hAnsi="Times New Roman" w:cs="Times New Roman"/>
                <w:spacing w:val="-1"/>
              </w:rPr>
              <w:t xml:space="preserve"> ve oftalmoskoplar, </w:t>
            </w:r>
          </w:p>
          <w:p w:rsidR="00DE7A15" w:rsidRPr="00342810" w:rsidRDefault="00DE7A15" w:rsidP="00381CE3">
            <w:pPr>
              <w:numPr>
                <w:ilvl w:val="0"/>
                <w:numId w:val="22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342810">
              <w:rPr>
                <w:rFonts w:ascii="Times New Roman" w:hAnsi="Times New Roman" w:cs="Times New Roman"/>
                <w:spacing w:val="-1"/>
              </w:rPr>
              <w:t>Nebülizatör</w:t>
            </w:r>
            <w:proofErr w:type="spellEnd"/>
            <w:r w:rsidRPr="00342810">
              <w:rPr>
                <w:rFonts w:ascii="Times New Roman" w:hAnsi="Times New Roman" w:cs="Times New Roman"/>
                <w:spacing w:val="-1"/>
              </w:rPr>
              <w:t xml:space="preserve">, </w:t>
            </w:r>
          </w:p>
          <w:p w:rsidR="00DE7A15" w:rsidRPr="00342810" w:rsidRDefault="00DE7A15" w:rsidP="00381CE3">
            <w:pPr>
              <w:numPr>
                <w:ilvl w:val="0"/>
                <w:numId w:val="22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r w:rsidRPr="00342810">
              <w:rPr>
                <w:rFonts w:ascii="Times New Roman" w:hAnsi="Times New Roman" w:cs="Times New Roman"/>
                <w:spacing w:val="-1"/>
              </w:rPr>
              <w:t xml:space="preserve">EKG cihazı, </w:t>
            </w:r>
          </w:p>
          <w:p w:rsidR="00DE7A15" w:rsidRPr="00342810" w:rsidRDefault="00DE7A15" w:rsidP="00D41678">
            <w:pPr>
              <w:numPr>
                <w:ilvl w:val="0"/>
                <w:numId w:val="22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342810">
              <w:rPr>
                <w:rFonts w:ascii="Times New Roman" w:hAnsi="Times New Roman" w:cs="Times New Roman"/>
                <w:spacing w:val="-1"/>
              </w:rPr>
              <w:t>Negatoskop</w:t>
            </w:r>
            <w:proofErr w:type="spellEnd"/>
            <w:r w:rsidRPr="00342810">
              <w:rPr>
                <w:rFonts w:ascii="Times New Roman" w:hAnsi="Times New Roman" w:cs="Times New Roman"/>
                <w:spacing w:val="-1"/>
              </w:rPr>
              <w:t xml:space="preserve"> ve sarı ışık kaynağı, </w:t>
            </w:r>
          </w:p>
        </w:tc>
        <w:tc>
          <w:tcPr>
            <w:tcW w:w="1080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661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c>
          <w:tcPr>
            <w:tcW w:w="7308" w:type="dxa"/>
          </w:tcPr>
          <w:p w:rsidR="00DE7A15" w:rsidRPr="00342810" w:rsidRDefault="00DE7A15" w:rsidP="00381CE3">
            <w:pPr>
              <w:numPr>
                <w:ilvl w:val="0"/>
                <w:numId w:val="1"/>
              </w:numPr>
              <w:spacing w:before="7"/>
              <w:rPr>
                <w:rFonts w:ascii="Times New Roman" w:hAnsi="Times New Roman" w:cs="Times New Roman"/>
                <w:spacing w:val="-1"/>
                <w:u w:val="single"/>
              </w:rPr>
            </w:pPr>
            <w:r w:rsidRPr="00342810">
              <w:rPr>
                <w:rFonts w:ascii="Times New Roman" w:hAnsi="Times New Roman" w:cs="Times New Roman"/>
                <w:spacing w:val="-1"/>
                <w:u w:val="single"/>
              </w:rPr>
              <w:t>Girişimsel işlemler için tıbbi ve cerrahi materyaller</w:t>
            </w:r>
          </w:p>
          <w:p w:rsidR="00DE7A15" w:rsidRPr="00342810" w:rsidRDefault="00DE7A15" w:rsidP="00381CE3">
            <w:pPr>
              <w:numPr>
                <w:ilvl w:val="0"/>
                <w:numId w:val="22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r w:rsidRPr="00342810">
              <w:rPr>
                <w:rFonts w:ascii="Times New Roman" w:hAnsi="Times New Roman" w:cs="Times New Roman"/>
                <w:spacing w:val="-1"/>
              </w:rPr>
              <w:t>Damar yolu malzemeleri ve setler,</w:t>
            </w:r>
          </w:p>
          <w:p w:rsidR="00DE7A15" w:rsidRPr="00342810" w:rsidRDefault="00DE7A15" w:rsidP="00381CE3">
            <w:pPr>
              <w:numPr>
                <w:ilvl w:val="0"/>
                <w:numId w:val="22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r w:rsidRPr="00342810">
              <w:rPr>
                <w:rFonts w:ascii="Times New Roman" w:hAnsi="Times New Roman" w:cs="Times New Roman"/>
                <w:spacing w:val="-1"/>
              </w:rPr>
              <w:t xml:space="preserve">Farklı boylarda </w:t>
            </w:r>
            <w:proofErr w:type="spellStart"/>
            <w:r w:rsidRPr="00342810">
              <w:rPr>
                <w:rFonts w:ascii="Times New Roman" w:hAnsi="Times New Roman" w:cs="Times New Roman"/>
                <w:spacing w:val="-1"/>
              </w:rPr>
              <w:t>nazogastrik</w:t>
            </w:r>
            <w:proofErr w:type="spellEnd"/>
            <w:r w:rsidRPr="00342810">
              <w:rPr>
                <w:rFonts w:ascii="Times New Roman" w:hAnsi="Times New Roman" w:cs="Times New Roman"/>
                <w:spacing w:val="-1"/>
              </w:rPr>
              <w:t xml:space="preserve"> ve </w:t>
            </w:r>
            <w:proofErr w:type="spellStart"/>
            <w:r w:rsidRPr="00342810">
              <w:rPr>
                <w:rFonts w:ascii="Times New Roman" w:hAnsi="Times New Roman" w:cs="Times New Roman"/>
                <w:spacing w:val="-1"/>
              </w:rPr>
              <w:t>foley</w:t>
            </w:r>
            <w:proofErr w:type="spellEnd"/>
            <w:r w:rsidRPr="00342810">
              <w:rPr>
                <w:rFonts w:ascii="Times New Roman" w:hAnsi="Times New Roman" w:cs="Times New Roman"/>
                <w:spacing w:val="-1"/>
              </w:rPr>
              <w:t xml:space="preserve"> sondalar,</w:t>
            </w:r>
          </w:p>
          <w:p w:rsidR="00DE7A15" w:rsidRPr="00342810" w:rsidRDefault="00DE7A15" w:rsidP="00381CE3">
            <w:pPr>
              <w:numPr>
                <w:ilvl w:val="0"/>
                <w:numId w:val="22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342810">
              <w:rPr>
                <w:rFonts w:ascii="Times New Roman" w:hAnsi="Times New Roman" w:cs="Times New Roman"/>
                <w:spacing w:val="-1"/>
              </w:rPr>
              <w:t>Gastrik</w:t>
            </w:r>
            <w:proofErr w:type="spellEnd"/>
            <w:r w:rsidRPr="00342810">
              <w:rPr>
                <w:rFonts w:ascii="Times New Roman" w:hAnsi="Times New Roman" w:cs="Times New Roman"/>
                <w:spacing w:val="-1"/>
              </w:rPr>
              <w:t xml:space="preserve"> lavaj aletleri ve geniş </w:t>
            </w:r>
            <w:proofErr w:type="spellStart"/>
            <w:r w:rsidRPr="00342810">
              <w:rPr>
                <w:rFonts w:ascii="Times New Roman" w:hAnsi="Times New Roman" w:cs="Times New Roman"/>
                <w:spacing w:val="-1"/>
              </w:rPr>
              <w:t>lümenli</w:t>
            </w:r>
            <w:proofErr w:type="spellEnd"/>
            <w:r w:rsidRPr="00342810">
              <w:rPr>
                <w:rFonts w:ascii="Times New Roman" w:hAnsi="Times New Roman" w:cs="Times New Roman"/>
                <w:spacing w:val="-1"/>
              </w:rPr>
              <w:t xml:space="preserve"> tüpler, </w:t>
            </w:r>
          </w:p>
          <w:p w:rsidR="00DE7A15" w:rsidRPr="00342810" w:rsidRDefault="00DE7A15" w:rsidP="00381CE3">
            <w:pPr>
              <w:numPr>
                <w:ilvl w:val="0"/>
                <w:numId w:val="22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r w:rsidRPr="00342810">
              <w:rPr>
                <w:rFonts w:ascii="Times New Roman" w:hAnsi="Times New Roman" w:cs="Times New Roman"/>
                <w:spacing w:val="-1"/>
              </w:rPr>
              <w:t xml:space="preserve">Erişkin ve pediatrik hazneli </w:t>
            </w:r>
            <w:proofErr w:type="spellStart"/>
            <w:r w:rsidRPr="00342810">
              <w:rPr>
                <w:rFonts w:ascii="Times New Roman" w:hAnsi="Times New Roman" w:cs="Times New Roman"/>
                <w:spacing w:val="-1"/>
              </w:rPr>
              <w:t>respiratuar</w:t>
            </w:r>
            <w:proofErr w:type="spellEnd"/>
            <w:r w:rsidRPr="00342810">
              <w:rPr>
                <w:rFonts w:ascii="Times New Roman" w:hAnsi="Times New Roman" w:cs="Times New Roman"/>
                <w:spacing w:val="-1"/>
              </w:rPr>
              <w:t xml:space="preserve"> maskeler,</w:t>
            </w:r>
          </w:p>
          <w:p w:rsidR="00DE7A15" w:rsidRPr="00342810" w:rsidRDefault="00DE7A15" w:rsidP="00381CE3">
            <w:pPr>
              <w:numPr>
                <w:ilvl w:val="0"/>
                <w:numId w:val="22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342810">
              <w:rPr>
                <w:rFonts w:ascii="Times New Roman" w:hAnsi="Times New Roman" w:cs="Times New Roman"/>
                <w:spacing w:val="-1"/>
              </w:rPr>
              <w:t>Sütür</w:t>
            </w:r>
            <w:proofErr w:type="spellEnd"/>
            <w:r w:rsidRPr="00342810">
              <w:rPr>
                <w:rFonts w:ascii="Times New Roman" w:hAnsi="Times New Roman" w:cs="Times New Roman"/>
                <w:spacing w:val="-1"/>
              </w:rPr>
              <w:t xml:space="preserve"> ve küçük cerrahi müdahale setleri,</w:t>
            </w:r>
          </w:p>
          <w:p w:rsidR="00DE7A15" w:rsidRPr="00342810" w:rsidRDefault="00DE7A15" w:rsidP="00381CE3">
            <w:pPr>
              <w:numPr>
                <w:ilvl w:val="0"/>
                <w:numId w:val="22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342810">
              <w:rPr>
                <w:rFonts w:ascii="Times New Roman" w:hAnsi="Times New Roman" w:cs="Times New Roman"/>
                <w:spacing w:val="-1"/>
              </w:rPr>
              <w:t>Epistaksis</w:t>
            </w:r>
            <w:proofErr w:type="spellEnd"/>
            <w:r w:rsidRPr="00342810">
              <w:rPr>
                <w:rFonts w:ascii="Times New Roman" w:hAnsi="Times New Roman" w:cs="Times New Roman"/>
                <w:spacing w:val="-1"/>
              </w:rPr>
              <w:t xml:space="preserve"> için gerekli olan malzemeler,</w:t>
            </w:r>
          </w:p>
          <w:p w:rsidR="00DE7A15" w:rsidRPr="00342810" w:rsidRDefault="00DE7A15" w:rsidP="00381CE3">
            <w:pPr>
              <w:numPr>
                <w:ilvl w:val="0"/>
                <w:numId w:val="22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r w:rsidRPr="00342810">
              <w:rPr>
                <w:rFonts w:ascii="Times New Roman" w:hAnsi="Times New Roman" w:cs="Times New Roman"/>
                <w:spacing w:val="-1"/>
              </w:rPr>
              <w:t xml:space="preserve">Kulak </w:t>
            </w:r>
            <w:proofErr w:type="spellStart"/>
            <w:r w:rsidRPr="00342810">
              <w:rPr>
                <w:rFonts w:ascii="Times New Roman" w:hAnsi="Times New Roman" w:cs="Times New Roman"/>
                <w:spacing w:val="-1"/>
              </w:rPr>
              <w:t>irrigasyon</w:t>
            </w:r>
            <w:proofErr w:type="spellEnd"/>
            <w:r w:rsidRPr="00342810">
              <w:rPr>
                <w:rFonts w:ascii="Times New Roman" w:hAnsi="Times New Roman" w:cs="Times New Roman"/>
                <w:spacing w:val="-1"/>
              </w:rPr>
              <w:t xml:space="preserve"> seti, </w:t>
            </w:r>
          </w:p>
          <w:p w:rsidR="00DE7A15" w:rsidRPr="00342810" w:rsidRDefault="00DE7A15" w:rsidP="006D6133">
            <w:pPr>
              <w:numPr>
                <w:ilvl w:val="0"/>
                <w:numId w:val="22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r w:rsidRPr="00342810">
              <w:rPr>
                <w:rFonts w:ascii="Times New Roman" w:hAnsi="Times New Roman" w:cs="Times New Roman"/>
                <w:spacing w:val="-1"/>
              </w:rPr>
              <w:t xml:space="preserve">Alçı ve </w:t>
            </w:r>
            <w:proofErr w:type="spellStart"/>
            <w:r w:rsidRPr="00342810">
              <w:rPr>
                <w:rFonts w:ascii="Times New Roman" w:hAnsi="Times New Roman" w:cs="Times New Roman"/>
                <w:spacing w:val="-1"/>
              </w:rPr>
              <w:t>atel</w:t>
            </w:r>
            <w:proofErr w:type="spellEnd"/>
            <w:r w:rsidRPr="00342810">
              <w:rPr>
                <w:rFonts w:ascii="Times New Roman" w:hAnsi="Times New Roman" w:cs="Times New Roman"/>
                <w:spacing w:val="-1"/>
              </w:rPr>
              <w:t xml:space="preserve"> yapılabilmesi için gerekli olan malzeme ve setler, </w:t>
            </w:r>
          </w:p>
        </w:tc>
        <w:tc>
          <w:tcPr>
            <w:tcW w:w="1080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661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rPr>
          <w:trHeight w:val="486"/>
        </w:trPr>
        <w:tc>
          <w:tcPr>
            <w:tcW w:w="7308" w:type="dxa"/>
          </w:tcPr>
          <w:p w:rsidR="00DE7A15" w:rsidRPr="00342810" w:rsidRDefault="00DE7A15" w:rsidP="00381CE3">
            <w:pPr>
              <w:numPr>
                <w:ilvl w:val="0"/>
                <w:numId w:val="1"/>
              </w:numPr>
              <w:spacing w:before="7"/>
              <w:rPr>
                <w:rFonts w:ascii="Times New Roman" w:hAnsi="Times New Roman" w:cs="Times New Roman"/>
                <w:spacing w:val="-1"/>
                <w:u w:val="single"/>
              </w:rPr>
            </w:pPr>
            <w:r w:rsidRPr="00342810">
              <w:rPr>
                <w:rFonts w:ascii="Times New Roman" w:hAnsi="Times New Roman" w:cs="Times New Roman"/>
                <w:spacing w:val="-1"/>
                <w:u w:val="single"/>
              </w:rPr>
              <w:t>Görüntüleme cihazları</w:t>
            </w:r>
          </w:p>
          <w:p w:rsidR="00DE7A15" w:rsidRPr="00342810" w:rsidRDefault="00DE7A15" w:rsidP="006D5D5A">
            <w:pPr>
              <w:numPr>
                <w:ilvl w:val="0"/>
                <w:numId w:val="22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r w:rsidRPr="00342810">
              <w:rPr>
                <w:rFonts w:ascii="Times New Roman" w:hAnsi="Times New Roman" w:cs="Times New Roman"/>
                <w:spacing w:val="-1"/>
              </w:rPr>
              <w:t>Röntgen cihazı (acil servisten kolay ulaşılabilir yerde)</w:t>
            </w:r>
          </w:p>
        </w:tc>
        <w:tc>
          <w:tcPr>
            <w:tcW w:w="1080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661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c>
          <w:tcPr>
            <w:tcW w:w="7308" w:type="dxa"/>
          </w:tcPr>
          <w:p w:rsidR="00DE7A15" w:rsidRPr="00342810" w:rsidRDefault="00DE7A15" w:rsidP="00381CE3">
            <w:pPr>
              <w:numPr>
                <w:ilvl w:val="0"/>
                <w:numId w:val="1"/>
              </w:numPr>
              <w:spacing w:before="7"/>
              <w:rPr>
                <w:rFonts w:ascii="Times New Roman" w:hAnsi="Times New Roman" w:cs="Times New Roman"/>
                <w:u w:val="single"/>
              </w:rPr>
            </w:pPr>
            <w:r w:rsidRPr="00342810">
              <w:rPr>
                <w:rFonts w:ascii="Times New Roman" w:hAnsi="Times New Roman" w:cs="Times New Roman"/>
                <w:u w:val="single"/>
              </w:rPr>
              <w:t>Atık ürünler ve enfeksiyonlardan korunmak için</w:t>
            </w:r>
          </w:p>
          <w:p w:rsidR="00DE7A15" w:rsidRPr="00342810" w:rsidRDefault="00DE7A15" w:rsidP="00381CE3">
            <w:pPr>
              <w:numPr>
                <w:ilvl w:val="0"/>
                <w:numId w:val="26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342810">
              <w:rPr>
                <w:rFonts w:ascii="Times New Roman" w:hAnsi="Times New Roman" w:cs="Times New Roman"/>
                <w:spacing w:val="-1"/>
              </w:rPr>
              <w:t>Enfekte</w:t>
            </w:r>
            <w:proofErr w:type="spellEnd"/>
            <w:r w:rsidRPr="00342810">
              <w:rPr>
                <w:rFonts w:ascii="Times New Roman" w:hAnsi="Times New Roman" w:cs="Times New Roman"/>
                <w:spacing w:val="-1"/>
              </w:rPr>
              <w:t xml:space="preserve"> atıkların toplanabileceği çöp konteynırları,</w:t>
            </w:r>
            <w:r w:rsidRPr="00342810">
              <w:rPr>
                <w:rFonts w:ascii="Times New Roman" w:hAnsi="Times New Roman" w:cs="Times New Roman"/>
              </w:rPr>
              <w:t xml:space="preserve"> </w:t>
            </w:r>
          </w:p>
          <w:p w:rsidR="00DE7A15" w:rsidRPr="00342810" w:rsidRDefault="00DE7A15" w:rsidP="00381CE3">
            <w:pPr>
              <w:numPr>
                <w:ilvl w:val="0"/>
                <w:numId w:val="25"/>
              </w:numPr>
              <w:spacing w:before="7"/>
              <w:rPr>
                <w:rFonts w:ascii="Times New Roman" w:hAnsi="Times New Roman" w:cs="Times New Roman"/>
                <w:u w:val="single"/>
              </w:rPr>
            </w:pPr>
            <w:r w:rsidRPr="00342810">
              <w:rPr>
                <w:rFonts w:ascii="Times New Roman" w:hAnsi="Times New Roman" w:cs="Times New Roman"/>
              </w:rPr>
              <w:t>K</w:t>
            </w:r>
            <w:r w:rsidRPr="00342810">
              <w:rPr>
                <w:rFonts w:ascii="Times New Roman" w:hAnsi="Times New Roman" w:cs="Times New Roman"/>
                <w:spacing w:val="-1"/>
              </w:rPr>
              <w:t xml:space="preserve">esici aletlerin atılacağı kutular, </w:t>
            </w:r>
          </w:p>
          <w:p w:rsidR="00DE7A15" w:rsidRPr="00342810" w:rsidRDefault="00DE7A15" w:rsidP="00381CE3">
            <w:pPr>
              <w:numPr>
                <w:ilvl w:val="0"/>
                <w:numId w:val="25"/>
              </w:numPr>
              <w:spacing w:before="7"/>
              <w:rPr>
                <w:rFonts w:ascii="Times New Roman" w:hAnsi="Times New Roman" w:cs="Times New Roman"/>
                <w:u w:val="single"/>
              </w:rPr>
            </w:pPr>
            <w:r w:rsidRPr="00342810">
              <w:rPr>
                <w:rFonts w:ascii="Times New Roman" w:hAnsi="Times New Roman" w:cs="Times New Roman"/>
                <w:spacing w:val="-1"/>
              </w:rPr>
              <w:t>Kan ve hava yolu ile bulaşan hastalıklardan korunabilmek için gerekli olan maske, elbise, eldiven gibi kişisel korunma malzemeleri,</w:t>
            </w:r>
          </w:p>
        </w:tc>
        <w:tc>
          <w:tcPr>
            <w:tcW w:w="1080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661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rPr>
          <w:trHeight w:val="538"/>
        </w:trPr>
        <w:tc>
          <w:tcPr>
            <w:tcW w:w="7308" w:type="dxa"/>
          </w:tcPr>
          <w:p w:rsidR="00DE7A15" w:rsidRPr="00342810" w:rsidRDefault="00DE7A15" w:rsidP="00381CE3">
            <w:pPr>
              <w:numPr>
                <w:ilvl w:val="0"/>
                <w:numId w:val="1"/>
              </w:numPr>
              <w:spacing w:before="7"/>
              <w:rPr>
                <w:rFonts w:ascii="Times New Roman" w:hAnsi="Times New Roman" w:cs="Times New Roman"/>
                <w:spacing w:val="-1"/>
                <w:u w:val="single"/>
              </w:rPr>
            </w:pPr>
            <w:r w:rsidRPr="00342810">
              <w:rPr>
                <w:rFonts w:ascii="Times New Roman" w:hAnsi="Times New Roman" w:cs="Times New Roman"/>
                <w:u w:val="single"/>
              </w:rPr>
              <w:t xml:space="preserve">İletişim </w:t>
            </w:r>
          </w:p>
          <w:p w:rsidR="00DE7A15" w:rsidRPr="00342810" w:rsidRDefault="00DE7A15" w:rsidP="00A6748B">
            <w:pPr>
              <w:numPr>
                <w:ilvl w:val="0"/>
                <w:numId w:val="24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r w:rsidRPr="00342810">
              <w:rPr>
                <w:rFonts w:ascii="Times New Roman" w:hAnsi="Times New Roman" w:cs="Times New Roman"/>
                <w:spacing w:val="-1"/>
              </w:rPr>
              <w:t>Ambulanslar ile haberleşmek için komünikasyon sistemi var mı?</w:t>
            </w:r>
          </w:p>
        </w:tc>
        <w:tc>
          <w:tcPr>
            <w:tcW w:w="1080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661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rPr>
          <w:trHeight w:val="822"/>
        </w:trPr>
        <w:tc>
          <w:tcPr>
            <w:tcW w:w="7308" w:type="dxa"/>
          </w:tcPr>
          <w:p w:rsidR="00DE7A15" w:rsidRPr="00342810" w:rsidRDefault="00DE7A15" w:rsidP="00381CE3">
            <w:pPr>
              <w:numPr>
                <w:ilvl w:val="0"/>
                <w:numId w:val="1"/>
              </w:numPr>
              <w:spacing w:before="7"/>
              <w:rPr>
                <w:rFonts w:ascii="Times New Roman" w:hAnsi="Times New Roman" w:cs="Times New Roman"/>
                <w:spacing w:val="-1"/>
                <w:u w:val="single"/>
              </w:rPr>
            </w:pPr>
            <w:r w:rsidRPr="00342810">
              <w:rPr>
                <w:rFonts w:ascii="Times New Roman" w:hAnsi="Times New Roman" w:cs="Times New Roman"/>
                <w:spacing w:val="-1"/>
                <w:u w:val="single"/>
              </w:rPr>
              <w:t>Diğer donanım unsurları</w:t>
            </w:r>
          </w:p>
          <w:p w:rsidR="00DE7A15" w:rsidRPr="00342810" w:rsidRDefault="00DE7A15" w:rsidP="00381CE3">
            <w:pPr>
              <w:numPr>
                <w:ilvl w:val="0"/>
                <w:numId w:val="27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r w:rsidRPr="00342810">
              <w:rPr>
                <w:rFonts w:ascii="Times New Roman" w:hAnsi="Times New Roman" w:cs="Times New Roman"/>
                <w:spacing w:val="-1"/>
              </w:rPr>
              <w:t>Çabuk bozulan ilaç ve malzemelerin muhafazası için buzdolabı,</w:t>
            </w:r>
          </w:p>
          <w:p w:rsidR="00DE7A15" w:rsidRPr="00342810" w:rsidRDefault="00DE7A15" w:rsidP="001E13DB">
            <w:pPr>
              <w:numPr>
                <w:ilvl w:val="0"/>
                <w:numId w:val="27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r w:rsidRPr="00342810">
              <w:rPr>
                <w:rFonts w:ascii="Times New Roman" w:hAnsi="Times New Roman" w:cs="Times New Roman"/>
                <w:spacing w:val="-1"/>
              </w:rPr>
              <w:t>Boy ve kilo ölçme aletleri,</w:t>
            </w:r>
          </w:p>
        </w:tc>
        <w:tc>
          <w:tcPr>
            <w:tcW w:w="1080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661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rPr>
          <w:trHeight w:val="253"/>
        </w:trPr>
        <w:tc>
          <w:tcPr>
            <w:tcW w:w="7308" w:type="dxa"/>
          </w:tcPr>
          <w:p w:rsidR="00DE7A15" w:rsidRPr="00D316BC" w:rsidRDefault="00DE7A15" w:rsidP="00782E02">
            <w:pPr>
              <w:shd w:val="clear" w:color="auto" w:fill="FFFFFF"/>
              <w:spacing w:before="60" w:after="60"/>
              <w:ind w:left="720" w:hanging="3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8.    Erişkin/</w:t>
            </w:r>
            <w:r w:rsidRPr="00D316BC">
              <w:rPr>
                <w:rFonts w:ascii="Times New Roman" w:hAnsi="Times New Roman" w:cs="Times New Roman"/>
              </w:rPr>
              <w:t xml:space="preserve">çocuk için uygun tedavi protokolünü içeren hasta kartları mevcut </w:t>
            </w:r>
            <w:r>
              <w:rPr>
                <w:rFonts w:ascii="Times New Roman" w:hAnsi="Times New Roman" w:cs="Times New Roman"/>
              </w:rPr>
              <w:t>mu?</w:t>
            </w:r>
          </w:p>
        </w:tc>
        <w:tc>
          <w:tcPr>
            <w:tcW w:w="1080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661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rPr>
          <w:trHeight w:val="253"/>
        </w:trPr>
        <w:tc>
          <w:tcPr>
            <w:tcW w:w="7308" w:type="dxa"/>
          </w:tcPr>
          <w:p w:rsidR="00DE7A15" w:rsidRPr="00D316BC" w:rsidRDefault="00DE7A15" w:rsidP="004810F7">
            <w:pPr>
              <w:shd w:val="clear" w:color="auto" w:fill="FFFFFF"/>
              <w:spacing w:before="60" w:after="60"/>
              <w:ind w:left="10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16BC">
              <w:rPr>
                <w:rFonts w:ascii="Times New Roman" w:hAnsi="Times New Roman" w:cs="Times New Roman"/>
                <w:b/>
                <w:bCs/>
              </w:rPr>
              <w:lastRenderedPageBreak/>
              <w:t>II. Seviye İçin Değerlendirilir</w:t>
            </w:r>
          </w:p>
        </w:tc>
        <w:tc>
          <w:tcPr>
            <w:tcW w:w="1080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661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rPr>
          <w:trHeight w:val="253"/>
        </w:trPr>
        <w:tc>
          <w:tcPr>
            <w:tcW w:w="7308" w:type="dxa"/>
          </w:tcPr>
          <w:p w:rsidR="00DE7A15" w:rsidRPr="00342810" w:rsidRDefault="00DE7A15" w:rsidP="00630B12">
            <w:pPr>
              <w:spacing w:before="7"/>
              <w:ind w:left="720" w:hanging="360"/>
              <w:rPr>
                <w:rFonts w:ascii="Times New Roman" w:hAnsi="Times New Roman" w:cs="Times New Roman"/>
                <w:spacing w:val="-1"/>
              </w:rPr>
            </w:pPr>
            <w:r w:rsidRPr="00342810">
              <w:rPr>
                <w:rFonts w:ascii="Times New Roman" w:hAnsi="Times New Roman" w:cs="Times New Roman"/>
                <w:spacing w:val="-1"/>
              </w:rPr>
              <w:t xml:space="preserve">9.     </w:t>
            </w:r>
            <w:r w:rsidRPr="00342810">
              <w:rPr>
                <w:rFonts w:ascii="Times New Roman" w:hAnsi="Times New Roman" w:cs="Times New Roman"/>
                <w:spacing w:val="-1"/>
                <w:u w:val="single"/>
              </w:rPr>
              <w:t>Acil servis alanına uygun</w:t>
            </w:r>
          </w:p>
          <w:p w:rsidR="00DE7A15" w:rsidRPr="00342810" w:rsidRDefault="00DE7A15" w:rsidP="00954617">
            <w:pPr>
              <w:numPr>
                <w:ilvl w:val="0"/>
                <w:numId w:val="22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r w:rsidRPr="00342810">
              <w:rPr>
                <w:rFonts w:ascii="Times New Roman" w:hAnsi="Times New Roman" w:cs="Times New Roman"/>
                <w:spacing w:val="-1"/>
              </w:rPr>
              <w:t>Jinekolojik muayene masası (Kadın hastalıkları ve doğum branşı bulunan hastanelerde)</w:t>
            </w:r>
          </w:p>
        </w:tc>
        <w:tc>
          <w:tcPr>
            <w:tcW w:w="1080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661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rPr>
          <w:trHeight w:val="253"/>
        </w:trPr>
        <w:tc>
          <w:tcPr>
            <w:tcW w:w="7308" w:type="dxa"/>
          </w:tcPr>
          <w:p w:rsidR="00DE7A15" w:rsidRPr="00342810" w:rsidRDefault="00DE7A15" w:rsidP="00630B12">
            <w:pPr>
              <w:spacing w:before="7"/>
              <w:ind w:left="360"/>
              <w:rPr>
                <w:rFonts w:ascii="Times New Roman" w:hAnsi="Times New Roman" w:cs="Times New Roman"/>
                <w:spacing w:val="-1"/>
              </w:rPr>
            </w:pPr>
            <w:r w:rsidRPr="00342810">
              <w:rPr>
                <w:rFonts w:ascii="Times New Roman" w:hAnsi="Times New Roman" w:cs="Times New Roman"/>
                <w:spacing w:val="-1"/>
              </w:rPr>
              <w:t xml:space="preserve">10.  </w:t>
            </w:r>
            <w:r w:rsidRPr="00342810">
              <w:rPr>
                <w:rFonts w:ascii="Times New Roman" w:hAnsi="Times New Roman" w:cs="Times New Roman"/>
                <w:spacing w:val="-1"/>
                <w:u w:val="single"/>
              </w:rPr>
              <w:t>Tıbbi cihaz ve ekipmanlar</w:t>
            </w:r>
          </w:p>
          <w:p w:rsidR="00DE7A15" w:rsidRPr="00342810" w:rsidRDefault="00DE7A15" w:rsidP="00954617">
            <w:pPr>
              <w:numPr>
                <w:ilvl w:val="0"/>
                <w:numId w:val="22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r w:rsidRPr="00342810">
              <w:rPr>
                <w:rFonts w:ascii="Times New Roman" w:hAnsi="Times New Roman" w:cs="Times New Roman"/>
                <w:spacing w:val="-1"/>
              </w:rPr>
              <w:t>Jinekolojik muayene için gerekli olan malzemeler (Kadın hastalıkları ve doğum branşı bulunan hastanelerde)</w:t>
            </w:r>
          </w:p>
          <w:p w:rsidR="00DE7A15" w:rsidRPr="00342810" w:rsidRDefault="00DE7A15" w:rsidP="00954617">
            <w:pPr>
              <w:numPr>
                <w:ilvl w:val="0"/>
                <w:numId w:val="22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342810">
              <w:rPr>
                <w:rFonts w:ascii="Times New Roman" w:hAnsi="Times New Roman" w:cs="Times New Roman"/>
                <w:spacing w:val="-1"/>
              </w:rPr>
              <w:t>İnfüzyon</w:t>
            </w:r>
            <w:proofErr w:type="spellEnd"/>
            <w:r w:rsidRPr="00342810">
              <w:rPr>
                <w:rFonts w:ascii="Times New Roman" w:hAnsi="Times New Roman" w:cs="Times New Roman"/>
                <w:spacing w:val="-1"/>
              </w:rPr>
              <w:t xml:space="preserve"> pompaları veya ayarlı ilaç </w:t>
            </w:r>
            <w:proofErr w:type="spellStart"/>
            <w:r w:rsidRPr="00342810">
              <w:rPr>
                <w:rFonts w:ascii="Times New Roman" w:hAnsi="Times New Roman" w:cs="Times New Roman"/>
                <w:spacing w:val="-1"/>
              </w:rPr>
              <w:t>infüzyon</w:t>
            </w:r>
            <w:proofErr w:type="spellEnd"/>
            <w:r w:rsidRPr="00342810">
              <w:rPr>
                <w:rFonts w:ascii="Times New Roman" w:hAnsi="Times New Roman" w:cs="Times New Roman"/>
                <w:spacing w:val="-1"/>
              </w:rPr>
              <w:t xml:space="preserve"> setleri,</w:t>
            </w:r>
          </w:p>
          <w:p w:rsidR="00DE7A15" w:rsidRPr="00342810" w:rsidRDefault="00DE7A15" w:rsidP="00954617">
            <w:pPr>
              <w:numPr>
                <w:ilvl w:val="0"/>
                <w:numId w:val="22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r w:rsidRPr="00342810">
              <w:rPr>
                <w:rFonts w:ascii="Times New Roman" w:hAnsi="Times New Roman" w:cs="Times New Roman"/>
              </w:rPr>
              <w:t>K</w:t>
            </w:r>
            <w:r w:rsidRPr="00342810">
              <w:rPr>
                <w:rFonts w:ascii="Times New Roman" w:hAnsi="Times New Roman" w:cs="Times New Roman"/>
                <w:spacing w:val="-1"/>
              </w:rPr>
              <w:t xml:space="preserve">an ve sıvı ısıtıcı cihaz </w:t>
            </w:r>
            <w:proofErr w:type="spellStart"/>
            <w:r w:rsidRPr="00342810">
              <w:rPr>
                <w:rFonts w:ascii="Times New Roman" w:hAnsi="Times New Roman" w:cs="Times New Roman"/>
                <w:spacing w:val="-1"/>
              </w:rPr>
              <w:t>intraosseöz</w:t>
            </w:r>
            <w:proofErr w:type="spellEnd"/>
            <w:r w:rsidRPr="00342810">
              <w:rPr>
                <w:rFonts w:ascii="Times New Roman" w:hAnsi="Times New Roman" w:cs="Times New Roman"/>
                <w:spacing w:val="-1"/>
              </w:rPr>
              <w:t xml:space="preserve"> iğneler (çocuk ve erişkin boylarda),</w:t>
            </w:r>
            <w:r w:rsidRPr="00342810">
              <w:rPr>
                <w:rFonts w:ascii="Times New Roman" w:hAnsi="Times New Roman" w:cs="Times New Roman"/>
              </w:rPr>
              <w:t xml:space="preserve"> </w:t>
            </w:r>
          </w:p>
          <w:p w:rsidR="00DE7A15" w:rsidRPr="00342810" w:rsidRDefault="00DE7A15" w:rsidP="00954617">
            <w:pPr>
              <w:numPr>
                <w:ilvl w:val="0"/>
                <w:numId w:val="22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r w:rsidRPr="00342810">
              <w:rPr>
                <w:rFonts w:ascii="Times New Roman" w:hAnsi="Times New Roman" w:cs="Times New Roman"/>
              </w:rPr>
              <w:t>E</w:t>
            </w:r>
            <w:r w:rsidRPr="00342810">
              <w:rPr>
                <w:rFonts w:ascii="Times New Roman" w:hAnsi="Times New Roman" w:cs="Times New Roman"/>
                <w:spacing w:val="-1"/>
              </w:rPr>
              <w:t xml:space="preserve">rişkin ve çocuklar için </w:t>
            </w:r>
            <w:proofErr w:type="spellStart"/>
            <w:r w:rsidRPr="00342810">
              <w:rPr>
                <w:rFonts w:ascii="Times New Roman" w:hAnsi="Times New Roman" w:cs="Times New Roman"/>
                <w:spacing w:val="-1"/>
              </w:rPr>
              <w:t>lomber</w:t>
            </w:r>
            <w:proofErr w:type="spellEnd"/>
            <w:r w:rsidRPr="00342810">
              <w:rPr>
                <w:rFonts w:ascii="Times New Roman" w:hAnsi="Times New Roman" w:cs="Times New Roman"/>
                <w:spacing w:val="-1"/>
              </w:rPr>
              <w:t xml:space="preserve"> ponksiyon seti ile malzemeleri, </w:t>
            </w:r>
          </w:p>
          <w:p w:rsidR="00DE7A15" w:rsidRPr="00342810" w:rsidRDefault="00DE7A15" w:rsidP="000D253C">
            <w:pPr>
              <w:numPr>
                <w:ilvl w:val="0"/>
                <w:numId w:val="22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r w:rsidRPr="00342810">
              <w:rPr>
                <w:rFonts w:ascii="Times New Roman" w:hAnsi="Times New Roman" w:cs="Times New Roman"/>
                <w:spacing w:val="-1"/>
              </w:rPr>
              <w:t>Jinekolojik muayene için gerekli olan malzemeler,</w:t>
            </w:r>
          </w:p>
        </w:tc>
        <w:tc>
          <w:tcPr>
            <w:tcW w:w="1080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661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rPr>
          <w:trHeight w:val="253"/>
        </w:trPr>
        <w:tc>
          <w:tcPr>
            <w:tcW w:w="7308" w:type="dxa"/>
          </w:tcPr>
          <w:p w:rsidR="00DE7A15" w:rsidRPr="00630B12" w:rsidRDefault="00DE7A15" w:rsidP="00630B12">
            <w:pPr>
              <w:spacing w:before="7"/>
              <w:ind w:left="360"/>
              <w:rPr>
                <w:rFonts w:ascii="Times New Roman" w:hAnsi="Times New Roman" w:cs="Times New Roman"/>
                <w:spacing w:val="-1"/>
              </w:rPr>
            </w:pPr>
            <w:r w:rsidRPr="00630B12">
              <w:rPr>
                <w:rFonts w:ascii="Times New Roman" w:hAnsi="Times New Roman" w:cs="Times New Roman"/>
                <w:spacing w:val="-1"/>
              </w:rPr>
              <w:t xml:space="preserve">11.  </w:t>
            </w:r>
            <w:r w:rsidRPr="00342810">
              <w:rPr>
                <w:rFonts w:ascii="Times New Roman" w:hAnsi="Times New Roman" w:cs="Times New Roman"/>
                <w:spacing w:val="-1"/>
                <w:u w:val="single"/>
              </w:rPr>
              <w:t>Görüntüleme cihazları</w:t>
            </w:r>
          </w:p>
          <w:p w:rsidR="00DE7A15" w:rsidRPr="00D316BC" w:rsidRDefault="00DE7A15" w:rsidP="00AD4498">
            <w:pPr>
              <w:numPr>
                <w:ilvl w:val="0"/>
                <w:numId w:val="22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r w:rsidRPr="00D316BC">
              <w:rPr>
                <w:rFonts w:ascii="Times New Roman" w:hAnsi="Times New Roman" w:cs="Times New Roman"/>
                <w:spacing w:val="-1"/>
              </w:rPr>
              <w:t>Acil servis içerisinde Röntgen cihazı ve ekipmanları,</w:t>
            </w:r>
          </w:p>
          <w:p w:rsidR="00DE7A15" w:rsidRPr="00D316BC" w:rsidRDefault="00DE7A15" w:rsidP="00AD4498">
            <w:pPr>
              <w:numPr>
                <w:ilvl w:val="0"/>
                <w:numId w:val="22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r w:rsidRPr="00D316BC">
              <w:rPr>
                <w:rFonts w:ascii="Times New Roman" w:hAnsi="Times New Roman" w:cs="Times New Roman"/>
                <w:spacing w:val="-1"/>
              </w:rPr>
              <w:t xml:space="preserve">Ultrasonografi (Hastane içerisinde ve ulaşılabilir olması yeterlidir) </w:t>
            </w:r>
          </w:p>
          <w:p w:rsidR="00DE7A15" w:rsidRPr="00D316BC" w:rsidRDefault="00DE7A15" w:rsidP="00AD4498">
            <w:pPr>
              <w:numPr>
                <w:ilvl w:val="0"/>
                <w:numId w:val="22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D316BC">
              <w:rPr>
                <w:rFonts w:ascii="Times New Roman" w:hAnsi="Times New Roman" w:cs="Times New Roman"/>
                <w:spacing w:val="-1"/>
              </w:rPr>
              <w:t>Vasküler</w:t>
            </w:r>
            <w:proofErr w:type="spellEnd"/>
            <w:r w:rsidRPr="00D316BC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316BC">
              <w:rPr>
                <w:rFonts w:ascii="Times New Roman" w:hAnsi="Times New Roman" w:cs="Times New Roman"/>
                <w:spacing w:val="-1"/>
              </w:rPr>
              <w:t>doppler</w:t>
            </w:r>
            <w:proofErr w:type="spellEnd"/>
            <w:r w:rsidRPr="00D316BC">
              <w:rPr>
                <w:rFonts w:ascii="Times New Roman" w:hAnsi="Times New Roman" w:cs="Times New Roman"/>
                <w:spacing w:val="-1"/>
              </w:rPr>
              <w:t xml:space="preserve"> (Hastane içerisinde ve ulaşılabilir olması yeterlidir)</w:t>
            </w:r>
          </w:p>
          <w:p w:rsidR="00DE7A15" w:rsidRPr="00D316BC" w:rsidRDefault="00DE7A15" w:rsidP="00E47779">
            <w:pPr>
              <w:numPr>
                <w:ilvl w:val="0"/>
                <w:numId w:val="22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r w:rsidRPr="00D316BC">
              <w:rPr>
                <w:rFonts w:ascii="Times New Roman" w:hAnsi="Times New Roman" w:cs="Times New Roman"/>
                <w:spacing w:val="-1"/>
              </w:rPr>
              <w:t>Bilgisayarlı Tomografi (Hastane içerisinde olması yeterlidir)</w:t>
            </w:r>
          </w:p>
        </w:tc>
        <w:tc>
          <w:tcPr>
            <w:tcW w:w="1080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661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rPr>
          <w:trHeight w:val="253"/>
        </w:trPr>
        <w:tc>
          <w:tcPr>
            <w:tcW w:w="7308" w:type="dxa"/>
          </w:tcPr>
          <w:p w:rsidR="00DE7A15" w:rsidRPr="00630B12" w:rsidRDefault="00DE7A15" w:rsidP="00630B12">
            <w:pPr>
              <w:spacing w:before="7"/>
              <w:ind w:left="360"/>
              <w:rPr>
                <w:rFonts w:ascii="Times New Roman" w:hAnsi="Times New Roman" w:cs="Times New Roman"/>
                <w:spacing w:val="-1"/>
              </w:rPr>
            </w:pPr>
            <w:r w:rsidRPr="00630B12">
              <w:rPr>
                <w:rFonts w:ascii="Times New Roman" w:hAnsi="Times New Roman" w:cs="Times New Roman"/>
                <w:spacing w:val="-1"/>
              </w:rPr>
              <w:t xml:space="preserve">12.  </w:t>
            </w:r>
            <w:r w:rsidRPr="00630B12">
              <w:rPr>
                <w:rFonts w:ascii="Times New Roman" w:hAnsi="Times New Roman" w:cs="Times New Roman"/>
                <w:spacing w:val="-1"/>
                <w:u w:val="single"/>
              </w:rPr>
              <w:t>Diğer donanım unsurları</w:t>
            </w:r>
          </w:p>
          <w:p w:rsidR="00DE7A15" w:rsidRPr="00D316BC" w:rsidRDefault="00DE7A15" w:rsidP="00342810">
            <w:pPr>
              <w:numPr>
                <w:ilvl w:val="0"/>
                <w:numId w:val="48"/>
              </w:numPr>
              <w:spacing w:before="7"/>
              <w:rPr>
                <w:rFonts w:ascii="Times New Roman" w:hAnsi="Times New Roman" w:cs="Times New Roman"/>
                <w:spacing w:val="-1"/>
                <w:u w:val="single"/>
              </w:rPr>
            </w:pPr>
            <w:r w:rsidRPr="00D316BC">
              <w:rPr>
                <w:rFonts w:ascii="Times New Roman" w:hAnsi="Times New Roman" w:cs="Times New Roman"/>
                <w:spacing w:val="-1"/>
              </w:rPr>
              <w:t>Isıtıcı battaniyeler</w:t>
            </w:r>
            <w:r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080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661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rPr>
          <w:trHeight w:val="253"/>
        </w:trPr>
        <w:tc>
          <w:tcPr>
            <w:tcW w:w="7308" w:type="dxa"/>
          </w:tcPr>
          <w:p w:rsidR="00DE7A15" w:rsidRPr="00D316BC" w:rsidRDefault="00DE7A15" w:rsidP="00A24C2E">
            <w:pPr>
              <w:spacing w:before="7"/>
              <w:ind w:left="1524" w:hanging="425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1"/>
              </w:rPr>
              <w:t>I ve II. Seviyeye ilave Olarak III. Seviye İçin Değerlendirilir</w:t>
            </w:r>
          </w:p>
        </w:tc>
        <w:tc>
          <w:tcPr>
            <w:tcW w:w="1080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661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rPr>
          <w:trHeight w:val="253"/>
        </w:trPr>
        <w:tc>
          <w:tcPr>
            <w:tcW w:w="7308" w:type="dxa"/>
          </w:tcPr>
          <w:p w:rsidR="00DE7A15" w:rsidRPr="00630B12" w:rsidRDefault="00DE7A15" w:rsidP="00630B12">
            <w:pPr>
              <w:spacing w:before="7"/>
              <w:ind w:left="360"/>
              <w:rPr>
                <w:rFonts w:ascii="Times New Roman" w:hAnsi="Times New Roman" w:cs="Times New Roman"/>
                <w:spacing w:val="-1"/>
              </w:rPr>
            </w:pPr>
            <w:r w:rsidRPr="00630B12">
              <w:rPr>
                <w:rFonts w:ascii="Times New Roman" w:hAnsi="Times New Roman" w:cs="Times New Roman"/>
                <w:spacing w:val="-1"/>
              </w:rPr>
              <w:t xml:space="preserve">13.  </w:t>
            </w:r>
            <w:r w:rsidRPr="00630B12">
              <w:rPr>
                <w:rFonts w:ascii="Times New Roman" w:hAnsi="Times New Roman" w:cs="Times New Roman"/>
                <w:spacing w:val="-1"/>
                <w:u w:val="single"/>
              </w:rPr>
              <w:t>Tıbbi cihaz ve ekipmanlar</w:t>
            </w:r>
          </w:p>
          <w:p w:rsidR="00DE7A15" w:rsidRPr="00D316BC" w:rsidRDefault="00DE7A15" w:rsidP="00A24C2E">
            <w:pPr>
              <w:numPr>
                <w:ilvl w:val="0"/>
                <w:numId w:val="22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r w:rsidRPr="00D316BC">
              <w:rPr>
                <w:rFonts w:ascii="Times New Roman" w:hAnsi="Times New Roman" w:cs="Times New Roman"/>
                <w:spacing w:val="-1"/>
              </w:rPr>
              <w:t xml:space="preserve">Fizyolojik Monitör, </w:t>
            </w:r>
          </w:p>
          <w:p w:rsidR="00DE7A15" w:rsidRPr="00D316BC" w:rsidRDefault="00DE7A15" w:rsidP="00A24C2E">
            <w:pPr>
              <w:numPr>
                <w:ilvl w:val="0"/>
                <w:numId w:val="22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D316BC">
              <w:rPr>
                <w:rFonts w:ascii="Times New Roman" w:hAnsi="Times New Roman" w:cs="Times New Roman"/>
                <w:spacing w:val="-1"/>
              </w:rPr>
              <w:t>Tonometre</w:t>
            </w:r>
            <w:proofErr w:type="spellEnd"/>
            <w:r w:rsidRPr="00D316BC">
              <w:rPr>
                <w:rFonts w:ascii="Times New Roman" w:hAnsi="Times New Roman" w:cs="Times New Roman"/>
                <w:spacing w:val="-1"/>
              </w:rPr>
              <w:t xml:space="preserve"> (göz branşı olan hastanelerde zorunludur)</w:t>
            </w:r>
            <w:r w:rsidRPr="00D316BC">
              <w:rPr>
                <w:rFonts w:ascii="Times New Roman" w:hAnsi="Times New Roman" w:cs="Times New Roman"/>
              </w:rPr>
              <w:t xml:space="preserve"> </w:t>
            </w:r>
          </w:p>
          <w:p w:rsidR="00DE7A15" w:rsidRPr="00D316BC" w:rsidRDefault="00DE7A15" w:rsidP="00A24C2E">
            <w:pPr>
              <w:numPr>
                <w:ilvl w:val="0"/>
                <w:numId w:val="22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r w:rsidRPr="00D316BC">
              <w:rPr>
                <w:rFonts w:ascii="Times New Roman" w:hAnsi="Times New Roman" w:cs="Times New Roman"/>
                <w:spacing w:val="-1"/>
              </w:rPr>
              <w:t xml:space="preserve">Biyomikroskop, </w:t>
            </w:r>
            <w:proofErr w:type="spellStart"/>
            <w:r w:rsidRPr="00D316BC">
              <w:rPr>
                <w:rFonts w:ascii="Times New Roman" w:hAnsi="Times New Roman" w:cs="Times New Roman"/>
                <w:spacing w:val="-1"/>
              </w:rPr>
              <w:t>slitlamp</w:t>
            </w:r>
            <w:proofErr w:type="spellEnd"/>
            <w:r w:rsidRPr="00D316BC">
              <w:rPr>
                <w:rFonts w:ascii="Times New Roman" w:hAnsi="Times New Roman" w:cs="Times New Roman"/>
                <w:spacing w:val="-1"/>
              </w:rPr>
              <w:t>,</w:t>
            </w:r>
            <w:r w:rsidRPr="00D316BC">
              <w:rPr>
                <w:rFonts w:ascii="Times New Roman" w:hAnsi="Times New Roman" w:cs="Times New Roman"/>
              </w:rPr>
              <w:t xml:space="preserve"> </w:t>
            </w:r>
            <w:r w:rsidRPr="00D316BC">
              <w:rPr>
                <w:rFonts w:ascii="Times New Roman" w:hAnsi="Times New Roman" w:cs="Times New Roman"/>
                <w:spacing w:val="-1"/>
              </w:rPr>
              <w:t>ışık mikroskobu 8göz branşı olan hastanelerde zorunludur)</w:t>
            </w:r>
          </w:p>
        </w:tc>
        <w:tc>
          <w:tcPr>
            <w:tcW w:w="1080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661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rPr>
          <w:trHeight w:val="253"/>
        </w:trPr>
        <w:tc>
          <w:tcPr>
            <w:tcW w:w="7308" w:type="dxa"/>
          </w:tcPr>
          <w:p w:rsidR="00DE7A15" w:rsidRPr="00630B12" w:rsidRDefault="00DE7A15" w:rsidP="00630B12">
            <w:pPr>
              <w:spacing w:before="7"/>
              <w:ind w:left="360"/>
              <w:rPr>
                <w:rFonts w:ascii="Times New Roman" w:hAnsi="Times New Roman" w:cs="Times New Roman"/>
                <w:spacing w:val="-1"/>
              </w:rPr>
            </w:pPr>
            <w:r w:rsidRPr="00630B12">
              <w:rPr>
                <w:rFonts w:ascii="Times New Roman" w:hAnsi="Times New Roman" w:cs="Times New Roman"/>
                <w:spacing w:val="-1"/>
              </w:rPr>
              <w:t>14.</w:t>
            </w:r>
            <w:r>
              <w:rPr>
                <w:rFonts w:ascii="Times New Roman" w:hAnsi="Times New Roman" w:cs="Times New Roman"/>
                <w:spacing w:val="-1"/>
              </w:rPr>
              <w:t xml:space="preserve">  </w:t>
            </w:r>
            <w:r w:rsidRPr="00630B12">
              <w:rPr>
                <w:rFonts w:ascii="Times New Roman" w:hAnsi="Times New Roman" w:cs="Times New Roman"/>
                <w:spacing w:val="-1"/>
                <w:u w:val="single"/>
              </w:rPr>
              <w:t>Girişimsel işlemler için tıbbi ve cerrahi materyaller</w:t>
            </w:r>
          </w:p>
          <w:p w:rsidR="00DE7A15" w:rsidRPr="00D316BC" w:rsidRDefault="00DE7A15" w:rsidP="00342810">
            <w:pPr>
              <w:numPr>
                <w:ilvl w:val="0"/>
                <w:numId w:val="47"/>
              </w:numPr>
              <w:spacing w:before="7"/>
              <w:rPr>
                <w:rFonts w:ascii="Times New Roman" w:hAnsi="Times New Roman" w:cs="Times New Roman"/>
                <w:spacing w:val="-1"/>
                <w:u w:val="single"/>
              </w:rPr>
            </w:pPr>
            <w:proofErr w:type="spellStart"/>
            <w:r w:rsidRPr="00D316BC">
              <w:rPr>
                <w:rFonts w:ascii="Times New Roman" w:hAnsi="Times New Roman" w:cs="Times New Roman"/>
                <w:spacing w:val="-1"/>
              </w:rPr>
              <w:t>İntraosseöz</w:t>
            </w:r>
            <w:proofErr w:type="spellEnd"/>
            <w:r w:rsidRPr="00D316BC">
              <w:rPr>
                <w:rFonts w:ascii="Times New Roman" w:hAnsi="Times New Roman" w:cs="Times New Roman"/>
                <w:spacing w:val="-1"/>
              </w:rPr>
              <w:t xml:space="preserve"> iğneler (çocuk ve erişkin boylarda)</w:t>
            </w:r>
          </w:p>
        </w:tc>
        <w:tc>
          <w:tcPr>
            <w:tcW w:w="1080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661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rPr>
          <w:trHeight w:val="253"/>
        </w:trPr>
        <w:tc>
          <w:tcPr>
            <w:tcW w:w="7308" w:type="dxa"/>
          </w:tcPr>
          <w:p w:rsidR="00DE7A15" w:rsidRPr="00630B12" w:rsidRDefault="00DE7A15" w:rsidP="00630B12">
            <w:pPr>
              <w:spacing w:before="7"/>
              <w:ind w:left="360"/>
              <w:rPr>
                <w:rFonts w:ascii="Times New Roman" w:hAnsi="Times New Roman" w:cs="Times New Roman"/>
                <w:spacing w:val="-1"/>
              </w:rPr>
            </w:pPr>
            <w:r w:rsidRPr="00630B12">
              <w:rPr>
                <w:rFonts w:ascii="Times New Roman" w:hAnsi="Times New Roman" w:cs="Times New Roman"/>
                <w:spacing w:val="-1"/>
              </w:rPr>
              <w:t xml:space="preserve">15. 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30B12">
              <w:rPr>
                <w:rFonts w:ascii="Times New Roman" w:hAnsi="Times New Roman" w:cs="Times New Roman"/>
                <w:spacing w:val="-1"/>
                <w:u w:val="single"/>
              </w:rPr>
              <w:t>Görüntüleme cihazları</w:t>
            </w:r>
          </w:p>
          <w:p w:rsidR="00DE7A15" w:rsidRPr="00D316BC" w:rsidRDefault="00DE7A15" w:rsidP="00A24C2E">
            <w:pPr>
              <w:numPr>
                <w:ilvl w:val="0"/>
                <w:numId w:val="23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r w:rsidRPr="00D316BC">
              <w:rPr>
                <w:rFonts w:ascii="Times New Roman" w:hAnsi="Times New Roman" w:cs="Times New Roman"/>
                <w:spacing w:val="-1"/>
              </w:rPr>
              <w:t>Seyyar röntgen cihazı (acil servis içerisinde)</w:t>
            </w:r>
          </w:p>
          <w:p w:rsidR="00DE7A15" w:rsidRPr="00D316BC" w:rsidRDefault="00DE7A15" w:rsidP="00A24C2E">
            <w:pPr>
              <w:numPr>
                <w:ilvl w:val="0"/>
                <w:numId w:val="23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D316BC">
              <w:rPr>
                <w:rFonts w:ascii="Times New Roman" w:hAnsi="Times New Roman" w:cs="Times New Roman"/>
                <w:spacing w:val="-1"/>
              </w:rPr>
              <w:t>Vasküler</w:t>
            </w:r>
            <w:proofErr w:type="spellEnd"/>
            <w:r w:rsidRPr="00D316BC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316BC">
              <w:rPr>
                <w:rFonts w:ascii="Times New Roman" w:hAnsi="Times New Roman" w:cs="Times New Roman"/>
                <w:spacing w:val="-1"/>
              </w:rPr>
              <w:t>doppler</w:t>
            </w:r>
            <w:proofErr w:type="spellEnd"/>
            <w:r w:rsidRPr="00D316BC">
              <w:rPr>
                <w:rFonts w:ascii="Times New Roman" w:hAnsi="Times New Roman" w:cs="Times New Roman"/>
                <w:spacing w:val="-1"/>
              </w:rPr>
              <w:t xml:space="preserve"> ve ekokardiyografi özelliği olan ultrasonografi,</w:t>
            </w:r>
          </w:p>
        </w:tc>
        <w:tc>
          <w:tcPr>
            <w:tcW w:w="1080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661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rPr>
          <w:trHeight w:val="253"/>
        </w:trPr>
        <w:tc>
          <w:tcPr>
            <w:tcW w:w="7308" w:type="dxa"/>
          </w:tcPr>
          <w:p w:rsidR="00DE7A15" w:rsidRPr="00630B12" w:rsidRDefault="00DE7A15" w:rsidP="00630B12">
            <w:pPr>
              <w:spacing w:before="7"/>
              <w:ind w:left="360"/>
              <w:rPr>
                <w:rFonts w:ascii="Times New Roman" w:hAnsi="Times New Roman" w:cs="Times New Roman"/>
                <w:spacing w:val="-1"/>
                <w:u w:val="single"/>
              </w:rPr>
            </w:pPr>
            <w:r w:rsidRPr="00630B12">
              <w:rPr>
                <w:rFonts w:ascii="Times New Roman" w:hAnsi="Times New Roman" w:cs="Times New Roman"/>
              </w:rPr>
              <w:t xml:space="preserve">16.  </w:t>
            </w:r>
            <w:r w:rsidRPr="00630B12">
              <w:rPr>
                <w:rFonts w:ascii="Times New Roman" w:hAnsi="Times New Roman" w:cs="Times New Roman"/>
                <w:u w:val="single"/>
              </w:rPr>
              <w:t xml:space="preserve">İletişim </w:t>
            </w:r>
          </w:p>
          <w:p w:rsidR="00DE7A15" w:rsidRPr="00D316BC" w:rsidRDefault="00DE7A15" w:rsidP="0086399D">
            <w:pPr>
              <w:numPr>
                <w:ilvl w:val="0"/>
                <w:numId w:val="33"/>
              </w:numPr>
              <w:spacing w:before="7"/>
              <w:rPr>
                <w:rFonts w:ascii="Times New Roman" w:hAnsi="Times New Roman" w:cs="Times New Roman"/>
                <w:spacing w:val="-1"/>
                <w:u w:val="single"/>
              </w:rPr>
            </w:pPr>
            <w:r w:rsidRPr="00D316BC">
              <w:rPr>
                <w:rFonts w:ascii="Times New Roman" w:hAnsi="Times New Roman" w:cs="Times New Roman"/>
              </w:rPr>
              <w:t>H</w:t>
            </w:r>
            <w:r w:rsidRPr="00D316BC">
              <w:rPr>
                <w:rFonts w:ascii="Times New Roman" w:hAnsi="Times New Roman" w:cs="Times New Roman"/>
                <w:spacing w:val="-1"/>
              </w:rPr>
              <w:t>astalar için hemşire çağırma sistemi (tercihli)</w:t>
            </w:r>
          </w:p>
        </w:tc>
        <w:tc>
          <w:tcPr>
            <w:tcW w:w="1080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661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rPr>
          <w:trHeight w:val="253"/>
        </w:trPr>
        <w:tc>
          <w:tcPr>
            <w:tcW w:w="7308" w:type="dxa"/>
            <w:shd w:val="clear" w:color="auto" w:fill="FFFFFF"/>
            <w:vAlign w:val="center"/>
          </w:tcPr>
          <w:p w:rsidR="00DE7A15" w:rsidRPr="00D316BC" w:rsidRDefault="00DE7A15" w:rsidP="00BB13DA">
            <w:pPr>
              <w:spacing w:before="7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2"/>
              </w:rPr>
              <w:t>RESUSİTASYON ODASI İÇİN GEREKLİ TIBBİ DONANIM</w:t>
            </w:r>
          </w:p>
        </w:tc>
        <w:tc>
          <w:tcPr>
            <w:tcW w:w="1080" w:type="dxa"/>
            <w:shd w:val="clear" w:color="auto" w:fill="FFFFFF"/>
          </w:tcPr>
          <w:p w:rsidR="00DE7A15" w:rsidRPr="00D316BC" w:rsidRDefault="00DE7A15" w:rsidP="00BB13DA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2"/>
              </w:rPr>
              <w:t>EVET</w:t>
            </w:r>
          </w:p>
        </w:tc>
        <w:tc>
          <w:tcPr>
            <w:tcW w:w="1080" w:type="dxa"/>
            <w:shd w:val="clear" w:color="auto" w:fill="FFFFFF"/>
          </w:tcPr>
          <w:p w:rsidR="00DE7A15" w:rsidRPr="00D316BC" w:rsidRDefault="00DE7A15" w:rsidP="00BB13DA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2"/>
              </w:rPr>
              <w:t>HAYIR</w:t>
            </w:r>
          </w:p>
        </w:tc>
        <w:tc>
          <w:tcPr>
            <w:tcW w:w="1661" w:type="dxa"/>
            <w:shd w:val="clear" w:color="auto" w:fill="FFFFFF"/>
          </w:tcPr>
          <w:p w:rsidR="00DE7A15" w:rsidRPr="00D316BC" w:rsidRDefault="00DE7A15" w:rsidP="00BB13DA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2"/>
              </w:rPr>
              <w:t>AÇIKLAMA</w:t>
            </w:r>
          </w:p>
        </w:tc>
      </w:tr>
      <w:tr w:rsidR="00DE7A15" w:rsidRPr="00D316BC">
        <w:tc>
          <w:tcPr>
            <w:tcW w:w="7308" w:type="dxa"/>
          </w:tcPr>
          <w:p w:rsidR="00DE7A15" w:rsidRPr="00D316BC" w:rsidRDefault="00DE7A15" w:rsidP="003D6041">
            <w:pPr>
              <w:shd w:val="clear" w:color="auto" w:fill="FFFFFF"/>
              <w:spacing w:before="60" w:after="60"/>
              <w:ind w:left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16BC">
              <w:rPr>
                <w:rFonts w:ascii="Times New Roman" w:hAnsi="Times New Roman" w:cs="Times New Roman"/>
                <w:b/>
                <w:bCs/>
              </w:rPr>
              <w:t xml:space="preserve">I, II ve III. Seviye İçin </w:t>
            </w:r>
            <w:proofErr w:type="spellStart"/>
            <w:r w:rsidRPr="00D316BC">
              <w:rPr>
                <w:rFonts w:ascii="Times New Roman" w:hAnsi="Times New Roman" w:cs="Times New Roman"/>
                <w:b/>
                <w:bCs/>
              </w:rPr>
              <w:t>Müştereke</w:t>
            </w:r>
            <w:proofErr w:type="spellEnd"/>
            <w:r w:rsidRPr="00D316BC">
              <w:rPr>
                <w:rFonts w:ascii="Times New Roman" w:hAnsi="Times New Roman" w:cs="Times New Roman"/>
                <w:b/>
                <w:bCs/>
              </w:rPr>
              <w:t xml:space="preserve"> Değerlendirilir.</w:t>
            </w:r>
          </w:p>
        </w:tc>
        <w:tc>
          <w:tcPr>
            <w:tcW w:w="1080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661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c>
          <w:tcPr>
            <w:tcW w:w="7308" w:type="dxa"/>
          </w:tcPr>
          <w:p w:rsidR="00DE7A15" w:rsidRPr="00D316BC" w:rsidRDefault="00DE7A15" w:rsidP="00C45286">
            <w:pPr>
              <w:shd w:val="clear" w:color="auto" w:fill="FFFFFF"/>
              <w:spacing w:before="60" w:after="60"/>
              <w:ind w:left="360"/>
              <w:rPr>
                <w:rFonts w:ascii="Times New Roman" w:hAnsi="Times New Roman" w:cs="Times New Roman"/>
              </w:rPr>
            </w:pPr>
            <w:r w:rsidRPr="00D316BC">
              <w:rPr>
                <w:rFonts w:ascii="Times New Roman" w:hAnsi="Times New Roman" w:cs="Times New Roman"/>
              </w:rPr>
              <w:t>1.</w:t>
            </w:r>
            <w:r w:rsidRPr="00D316BC">
              <w:rPr>
                <w:rFonts w:ascii="Times New Roman" w:hAnsi="Times New Roman" w:cs="Times New Roman"/>
                <w:spacing w:val="-1"/>
              </w:rPr>
              <w:t xml:space="preserve"> Acil </w:t>
            </w:r>
            <w:proofErr w:type="spellStart"/>
            <w:r w:rsidRPr="00D316BC">
              <w:rPr>
                <w:rFonts w:ascii="Times New Roman" w:hAnsi="Times New Roman" w:cs="Times New Roman"/>
                <w:spacing w:val="-1"/>
              </w:rPr>
              <w:t>obstetrik</w:t>
            </w:r>
            <w:proofErr w:type="spellEnd"/>
            <w:r w:rsidRPr="00D316BC">
              <w:rPr>
                <w:rFonts w:ascii="Times New Roman" w:hAnsi="Times New Roman" w:cs="Times New Roman"/>
                <w:spacing w:val="-1"/>
              </w:rPr>
              <w:t xml:space="preserve"> girişim ekipmanı var mı? </w:t>
            </w:r>
          </w:p>
        </w:tc>
        <w:tc>
          <w:tcPr>
            <w:tcW w:w="1080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661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c>
          <w:tcPr>
            <w:tcW w:w="7308" w:type="dxa"/>
          </w:tcPr>
          <w:p w:rsidR="00DE7A15" w:rsidRPr="00D316BC" w:rsidRDefault="00DE7A15" w:rsidP="00196BCB">
            <w:pPr>
              <w:shd w:val="clear" w:color="auto" w:fill="FFFFFF"/>
              <w:spacing w:before="60" w:after="60"/>
              <w:ind w:left="360"/>
              <w:rPr>
                <w:rFonts w:ascii="Times New Roman" w:hAnsi="Times New Roman" w:cs="Times New Roman"/>
              </w:rPr>
            </w:pPr>
            <w:r w:rsidRPr="00D316BC">
              <w:rPr>
                <w:rFonts w:ascii="Times New Roman" w:hAnsi="Times New Roman" w:cs="Times New Roman"/>
              </w:rPr>
              <w:t xml:space="preserve">2. </w:t>
            </w:r>
            <w:r w:rsidRPr="00D316BC">
              <w:rPr>
                <w:rFonts w:ascii="Times New Roman" w:hAnsi="Times New Roman" w:cs="Times New Roman"/>
                <w:u w:val="single"/>
              </w:rPr>
              <w:t>Havayolu malzemeleri</w:t>
            </w:r>
          </w:p>
          <w:p w:rsidR="00DE7A15" w:rsidRPr="00D316BC" w:rsidRDefault="00DE7A15" w:rsidP="00381CE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 w:cs="Times New Roman"/>
                <w:lang w:eastAsia="tr-TR"/>
              </w:rPr>
            </w:pPr>
            <w:r w:rsidRPr="00D316BC">
              <w:rPr>
                <w:rFonts w:ascii="Times New Roman" w:hAnsi="Times New Roman" w:cs="Times New Roman"/>
                <w:lang w:eastAsia="tr-TR"/>
              </w:rPr>
              <w:t xml:space="preserve">2.5-8.5 mm iç çaplı,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kaflı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kafsız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endotrakeal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tüpler,</w:t>
            </w:r>
          </w:p>
          <w:p w:rsidR="00DE7A15" w:rsidRPr="00D316BC" w:rsidRDefault="00DE7A15" w:rsidP="00381CE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 w:cs="Times New Roman"/>
                <w:lang w:eastAsia="tr-TR"/>
              </w:rPr>
            </w:pP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Laringoskop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takımları,</w:t>
            </w:r>
          </w:p>
          <w:p w:rsidR="00DE7A15" w:rsidRPr="00D316BC" w:rsidRDefault="00DE7A15" w:rsidP="00381CE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 w:cs="Times New Roman"/>
                <w:lang w:eastAsia="tr-TR"/>
              </w:rPr>
            </w:pPr>
            <w:proofErr w:type="spellStart"/>
            <w:r w:rsidRPr="00D316BC">
              <w:rPr>
                <w:rFonts w:ascii="Times New Roman" w:hAnsi="Times New Roman" w:cs="Times New Roman"/>
                <w:spacing w:val="-1"/>
              </w:rPr>
              <w:t>Combitube</w:t>
            </w:r>
            <w:proofErr w:type="spellEnd"/>
            <w:r w:rsidRPr="00D316BC">
              <w:rPr>
                <w:rFonts w:ascii="Times New Roman" w:hAnsi="Times New Roman" w:cs="Times New Roman"/>
                <w:spacing w:val="-1"/>
              </w:rPr>
              <w:t>,</w:t>
            </w:r>
          </w:p>
          <w:p w:rsidR="00DE7A15" w:rsidRPr="00D316BC" w:rsidRDefault="00DE7A15" w:rsidP="00381CE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 w:cs="Times New Roman"/>
                <w:lang w:eastAsia="tr-TR"/>
              </w:rPr>
            </w:pPr>
            <w:r w:rsidRPr="00D316BC">
              <w:rPr>
                <w:rFonts w:ascii="Times New Roman" w:hAnsi="Times New Roman" w:cs="Times New Roman"/>
                <w:lang w:eastAsia="tr-TR"/>
              </w:rPr>
              <w:t xml:space="preserve">Oral ve nazal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airwayler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>,</w:t>
            </w:r>
          </w:p>
          <w:p w:rsidR="00DE7A15" w:rsidRPr="00D316BC" w:rsidRDefault="00DE7A15" w:rsidP="00381CE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 w:cs="Times New Roman"/>
                <w:lang w:eastAsia="tr-TR"/>
              </w:rPr>
            </w:pP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Aspirasyon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sistemi,</w:t>
            </w:r>
          </w:p>
          <w:p w:rsidR="00DE7A15" w:rsidRPr="00D316BC" w:rsidRDefault="00DE7A15" w:rsidP="00381CE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 w:cs="Times New Roman"/>
                <w:lang w:eastAsia="tr-TR"/>
              </w:rPr>
            </w:pPr>
            <w:r w:rsidRPr="00D316BC">
              <w:rPr>
                <w:rFonts w:ascii="Times New Roman" w:hAnsi="Times New Roman" w:cs="Times New Roman"/>
                <w:lang w:eastAsia="tr-TR"/>
              </w:rPr>
              <w:t>Balon Valf Maske (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Ambu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) - erişkin,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pediyatrik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infant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boyutlarda,</w:t>
            </w:r>
          </w:p>
          <w:p w:rsidR="00DE7A15" w:rsidRPr="00D316BC" w:rsidRDefault="00DE7A15" w:rsidP="001E13D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 w:cs="Times New Roman"/>
                <w:lang w:eastAsia="tr-TR"/>
              </w:rPr>
            </w:pPr>
            <w:r w:rsidRPr="00D316BC">
              <w:rPr>
                <w:rFonts w:ascii="Times New Roman" w:hAnsi="Times New Roman" w:cs="Times New Roman"/>
                <w:lang w:eastAsia="tr-TR"/>
              </w:rPr>
              <w:t xml:space="preserve">LMA veya EOA </w:t>
            </w:r>
          </w:p>
        </w:tc>
        <w:tc>
          <w:tcPr>
            <w:tcW w:w="1080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661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rPr>
          <w:trHeight w:val="2019"/>
        </w:trPr>
        <w:tc>
          <w:tcPr>
            <w:tcW w:w="7308" w:type="dxa"/>
          </w:tcPr>
          <w:p w:rsidR="00DE7A15" w:rsidRPr="00D316BC" w:rsidRDefault="00DE7A15" w:rsidP="00196BCB">
            <w:pPr>
              <w:shd w:val="clear" w:color="auto" w:fill="FFFFFF"/>
              <w:spacing w:before="60" w:after="60"/>
              <w:ind w:left="360"/>
              <w:rPr>
                <w:rFonts w:ascii="Times New Roman" w:hAnsi="Times New Roman" w:cs="Times New Roman"/>
              </w:rPr>
            </w:pPr>
            <w:r w:rsidRPr="00D316BC">
              <w:rPr>
                <w:rFonts w:ascii="Times New Roman" w:hAnsi="Times New Roman" w:cs="Times New Roman"/>
              </w:rPr>
              <w:t xml:space="preserve">3. </w:t>
            </w:r>
            <w:r w:rsidRPr="00D316BC">
              <w:rPr>
                <w:rFonts w:ascii="Times New Roman" w:hAnsi="Times New Roman" w:cs="Times New Roman"/>
                <w:u w:val="single"/>
              </w:rPr>
              <w:t>Solunum ile ilgili malzemeler</w:t>
            </w:r>
          </w:p>
          <w:p w:rsidR="00DE7A15" w:rsidRPr="00D316BC" w:rsidRDefault="00DE7A15" w:rsidP="00381CE3">
            <w:pPr>
              <w:numPr>
                <w:ilvl w:val="0"/>
                <w:numId w:val="3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r w:rsidRPr="00D316BC">
              <w:rPr>
                <w:rFonts w:ascii="Times New Roman" w:hAnsi="Times New Roman" w:cs="Times New Roman"/>
                <w:lang w:eastAsia="tr-TR"/>
              </w:rPr>
              <w:t xml:space="preserve">Oksijen tedavisi için gerekli olan nazal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kanül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>, yüz maskesi ve seyyar oksijen tüpleri</w:t>
            </w:r>
            <w:r w:rsidRPr="00D316BC">
              <w:rPr>
                <w:rFonts w:ascii="Times New Roman" w:hAnsi="Times New Roman" w:cs="Times New Roman"/>
                <w:spacing w:val="-1"/>
              </w:rPr>
              <w:t>,</w:t>
            </w:r>
          </w:p>
          <w:p w:rsidR="00DE7A15" w:rsidRPr="00D316BC" w:rsidRDefault="00DE7A15" w:rsidP="00381CE3">
            <w:pPr>
              <w:numPr>
                <w:ilvl w:val="0"/>
                <w:numId w:val="3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D316BC">
              <w:rPr>
                <w:rFonts w:ascii="Times New Roman" w:hAnsi="Times New Roman" w:cs="Times New Roman"/>
                <w:spacing w:val="-1"/>
              </w:rPr>
              <w:t>Pulse</w:t>
            </w:r>
            <w:proofErr w:type="spellEnd"/>
            <w:r w:rsidRPr="00D316BC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316BC">
              <w:rPr>
                <w:rFonts w:ascii="Times New Roman" w:hAnsi="Times New Roman" w:cs="Times New Roman"/>
                <w:spacing w:val="-1"/>
              </w:rPr>
              <w:t>oksimetre</w:t>
            </w:r>
            <w:proofErr w:type="spellEnd"/>
            <w:r w:rsidRPr="00D316BC">
              <w:rPr>
                <w:rFonts w:ascii="Times New Roman" w:hAnsi="Times New Roman" w:cs="Times New Roman"/>
                <w:spacing w:val="-1"/>
              </w:rPr>
              <w:t>,</w:t>
            </w:r>
          </w:p>
          <w:p w:rsidR="00DE7A15" w:rsidRPr="00D316BC" w:rsidRDefault="00DE7A15" w:rsidP="00381CE3">
            <w:pPr>
              <w:numPr>
                <w:ilvl w:val="0"/>
                <w:numId w:val="3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r w:rsidRPr="00D316BC">
              <w:rPr>
                <w:rFonts w:ascii="Times New Roman" w:hAnsi="Times New Roman" w:cs="Times New Roman"/>
                <w:lang w:eastAsia="tr-TR"/>
              </w:rPr>
              <w:t>Kapalı göğüs drenaj seti</w:t>
            </w:r>
          </w:p>
          <w:p w:rsidR="00DE7A15" w:rsidRPr="00D316BC" w:rsidRDefault="00DE7A15" w:rsidP="00381CE3">
            <w:pPr>
              <w:numPr>
                <w:ilvl w:val="0"/>
                <w:numId w:val="3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r w:rsidRPr="00D316BC">
              <w:rPr>
                <w:rFonts w:ascii="Times New Roman" w:hAnsi="Times New Roman" w:cs="Times New Roman"/>
                <w:lang w:eastAsia="tr-TR"/>
              </w:rPr>
              <w:t>Göğüs tüpü malzemeleri ve aletleri</w:t>
            </w:r>
            <w:r w:rsidRPr="00D316BC">
              <w:rPr>
                <w:rFonts w:ascii="Times New Roman" w:hAnsi="Times New Roman" w:cs="Times New Roman"/>
                <w:spacing w:val="-1"/>
              </w:rPr>
              <w:t>,</w:t>
            </w:r>
          </w:p>
          <w:p w:rsidR="00DE7A15" w:rsidRPr="00D316BC" w:rsidRDefault="00DE7A15" w:rsidP="00652A5F">
            <w:pPr>
              <w:numPr>
                <w:ilvl w:val="0"/>
                <w:numId w:val="3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r w:rsidRPr="00D316BC">
              <w:rPr>
                <w:rFonts w:ascii="Times New Roman" w:hAnsi="Times New Roman" w:cs="Times New Roman"/>
                <w:lang w:eastAsia="tr-TR"/>
              </w:rPr>
              <w:t xml:space="preserve">Transport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Ventiletör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(tek kullanımlık olabilir),</w:t>
            </w:r>
          </w:p>
        </w:tc>
        <w:tc>
          <w:tcPr>
            <w:tcW w:w="1080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661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c>
          <w:tcPr>
            <w:tcW w:w="7308" w:type="dxa"/>
          </w:tcPr>
          <w:p w:rsidR="00DE7A15" w:rsidRPr="00D316BC" w:rsidRDefault="00DE7A15" w:rsidP="00196BCB">
            <w:pPr>
              <w:shd w:val="clear" w:color="auto" w:fill="FFFFFF"/>
              <w:spacing w:before="60" w:after="60"/>
              <w:ind w:left="426"/>
              <w:rPr>
                <w:rFonts w:ascii="Times New Roman" w:hAnsi="Times New Roman" w:cs="Times New Roman"/>
              </w:rPr>
            </w:pPr>
            <w:r w:rsidRPr="00D316BC">
              <w:rPr>
                <w:rFonts w:ascii="Times New Roman" w:hAnsi="Times New Roman" w:cs="Times New Roman"/>
              </w:rPr>
              <w:t xml:space="preserve">4. </w:t>
            </w:r>
            <w:r w:rsidRPr="00D316BC">
              <w:rPr>
                <w:rFonts w:ascii="Times New Roman" w:hAnsi="Times New Roman" w:cs="Times New Roman"/>
                <w:u w:val="single"/>
              </w:rPr>
              <w:t>Dolaşım ile ilgili malzemeler</w:t>
            </w:r>
          </w:p>
          <w:p w:rsidR="00DE7A15" w:rsidRPr="00D316BC" w:rsidRDefault="00DE7A15" w:rsidP="00381CE3">
            <w:pPr>
              <w:numPr>
                <w:ilvl w:val="0"/>
                <w:numId w:val="4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Defibrilatör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(Manuel ya da otomatik olabilir),</w:t>
            </w:r>
          </w:p>
          <w:p w:rsidR="00DE7A15" w:rsidRPr="00D316BC" w:rsidRDefault="00DE7A15" w:rsidP="00381CE3">
            <w:pPr>
              <w:numPr>
                <w:ilvl w:val="0"/>
                <w:numId w:val="4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r w:rsidRPr="00D316BC">
              <w:rPr>
                <w:rFonts w:ascii="Times New Roman" w:hAnsi="Times New Roman" w:cs="Times New Roman"/>
                <w:lang w:eastAsia="tr-TR"/>
              </w:rPr>
              <w:t>Monitör,</w:t>
            </w:r>
          </w:p>
          <w:p w:rsidR="00DE7A15" w:rsidRPr="00D316BC" w:rsidRDefault="00DE7A15" w:rsidP="00381CE3">
            <w:pPr>
              <w:numPr>
                <w:ilvl w:val="0"/>
                <w:numId w:val="4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Noninvazif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otomatik kan basıncı monitörleri</w:t>
            </w:r>
            <w:r w:rsidRPr="00D316BC">
              <w:rPr>
                <w:rFonts w:ascii="Times New Roman" w:hAnsi="Times New Roman" w:cs="Times New Roman"/>
                <w:spacing w:val="-1"/>
              </w:rPr>
              <w:t>,</w:t>
            </w:r>
          </w:p>
          <w:p w:rsidR="00DE7A15" w:rsidRPr="00D316BC" w:rsidRDefault="00DE7A15" w:rsidP="00381CE3">
            <w:pPr>
              <w:numPr>
                <w:ilvl w:val="0"/>
                <w:numId w:val="4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r w:rsidRPr="00D316BC">
              <w:rPr>
                <w:rFonts w:ascii="Times New Roman" w:hAnsi="Times New Roman" w:cs="Times New Roman"/>
                <w:lang w:eastAsia="tr-TR"/>
              </w:rPr>
              <w:t xml:space="preserve">Manuel tansiyon aleti (Çocuk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manşonlu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>),</w:t>
            </w:r>
            <w:r w:rsidRPr="00D316BC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DE7A15" w:rsidRPr="00D316BC" w:rsidRDefault="00DE7A15" w:rsidP="00381CE3">
            <w:pPr>
              <w:numPr>
                <w:ilvl w:val="0"/>
                <w:numId w:val="4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r w:rsidRPr="00D316BC">
              <w:rPr>
                <w:rFonts w:ascii="Times New Roman" w:hAnsi="Times New Roman" w:cs="Times New Roman"/>
                <w:lang w:eastAsia="tr-TR"/>
              </w:rPr>
              <w:t xml:space="preserve">IV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kateterler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>, setler, tüpler</w:t>
            </w:r>
            <w:r w:rsidRPr="00D316BC">
              <w:rPr>
                <w:rFonts w:ascii="Times New Roman" w:hAnsi="Times New Roman" w:cs="Times New Roman"/>
                <w:spacing w:val="-1"/>
              </w:rPr>
              <w:t>,</w:t>
            </w:r>
          </w:p>
          <w:p w:rsidR="00DE7A15" w:rsidRPr="00D316BC" w:rsidRDefault="00DE7A15" w:rsidP="00190B88">
            <w:pPr>
              <w:numPr>
                <w:ilvl w:val="0"/>
                <w:numId w:val="4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r w:rsidRPr="00D316BC">
              <w:rPr>
                <w:rFonts w:ascii="Times New Roman" w:hAnsi="Times New Roman" w:cs="Times New Roman"/>
                <w:lang w:eastAsia="tr-TR"/>
              </w:rPr>
              <w:t>12 derivasyonlu EKG cihazı</w:t>
            </w:r>
            <w:r w:rsidRPr="00D316BC">
              <w:rPr>
                <w:rFonts w:ascii="Times New Roman" w:hAnsi="Times New Roman" w:cs="Times New Roman"/>
                <w:spacing w:val="-1"/>
              </w:rPr>
              <w:t>,</w:t>
            </w:r>
          </w:p>
          <w:p w:rsidR="00DE7A15" w:rsidRPr="00D316BC" w:rsidRDefault="00DE7A15" w:rsidP="00D31040">
            <w:pPr>
              <w:numPr>
                <w:ilvl w:val="0"/>
                <w:numId w:val="4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r w:rsidRPr="00D316BC">
              <w:rPr>
                <w:rFonts w:ascii="Times New Roman" w:hAnsi="Times New Roman" w:cs="Times New Roman"/>
                <w:lang w:eastAsia="tr-TR"/>
              </w:rPr>
              <w:lastRenderedPageBreak/>
              <w:t>Kalp masajı tahtası (sert yüzeyli sedye kullanılıyor ise aranmaz),</w:t>
            </w:r>
          </w:p>
        </w:tc>
        <w:tc>
          <w:tcPr>
            <w:tcW w:w="1080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661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c>
          <w:tcPr>
            <w:tcW w:w="7308" w:type="dxa"/>
          </w:tcPr>
          <w:p w:rsidR="00DE7A15" w:rsidRPr="00D316BC" w:rsidRDefault="00DE7A15" w:rsidP="00196BCB">
            <w:pPr>
              <w:shd w:val="clear" w:color="auto" w:fill="FFFFFF"/>
              <w:spacing w:before="60" w:after="60"/>
              <w:ind w:left="426"/>
              <w:rPr>
                <w:rFonts w:ascii="Times New Roman" w:hAnsi="Times New Roman" w:cs="Times New Roman"/>
                <w:spacing w:val="-1"/>
                <w:u w:val="single"/>
              </w:rPr>
            </w:pPr>
            <w:r w:rsidRPr="00D316BC">
              <w:rPr>
                <w:rFonts w:ascii="Times New Roman" w:hAnsi="Times New Roman" w:cs="Times New Roman"/>
                <w:spacing w:val="-1"/>
              </w:rPr>
              <w:t>5.</w:t>
            </w:r>
            <w:r w:rsidRPr="00D316BC">
              <w:rPr>
                <w:rFonts w:ascii="Times New Roman" w:hAnsi="Times New Roman" w:cs="Times New Roman"/>
              </w:rPr>
              <w:t xml:space="preserve"> </w:t>
            </w:r>
            <w:r w:rsidRPr="00D316BC">
              <w:rPr>
                <w:rFonts w:ascii="Times New Roman" w:hAnsi="Times New Roman" w:cs="Times New Roman"/>
                <w:spacing w:val="-1"/>
                <w:u w:val="single"/>
              </w:rPr>
              <w:t xml:space="preserve">Travma ve Diğer </w:t>
            </w:r>
            <w:proofErr w:type="spellStart"/>
            <w:r w:rsidRPr="00D316BC">
              <w:rPr>
                <w:rFonts w:ascii="Times New Roman" w:hAnsi="Times New Roman" w:cs="Times New Roman"/>
                <w:spacing w:val="-1"/>
                <w:u w:val="single"/>
              </w:rPr>
              <w:t>Resüsitasyon</w:t>
            </w:r>
            <w:proofErr w:type="spellEnd"/>
            <w:r w:rsidRPr="00D316BC">
              <w:rPr>
                <w:rFonts w:ascii="Times New Roman" w:hAnsi="Times New Roman" w:cs="Times New Roman"/>
                <w:spacing w:val="-1"/>
                <w:u w:val="single"/>
              </w:rPr>
              <w:t xml:space="preserve"> Girişimleri İçin</w:t>
            </w:r>
          </w:p>
          <w:p w:rsidR="00DE7A15" w:rsidRPr="00D316BC" w:rsidRDefault="00DE7A15" w:rsidP="00381CE3">
            <w:pPr>
              <w:numPr>
                <w:ilvl w:val="0"/>
                <w:numId w:val="5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Servikal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boyunluklar - erişkin ve çocuk boylarda</w:t>
            </w:r>
            <w:r w:rsidRPr="00D316BC">
              <w:rPr>
                <w:rFonts w:ascii="Times New Roman" w:hAnsi="Times New Roman" w:cs="Times New Roman"/>
                <w:spacing w:val="-1"/>
              </w:rPr>
              <w:t>,</w:t>
            </w:r>
          </w:p>
          <w:p w:rsidR="00DE7A15" w:rsidRPr="00D316BC" w:rsidRDefault="00DE7A15" w:rsidP="00381CE3">
            <w:pPr>
              <w:numPr>
                <w:ilvl w:val="0"/>
                <w:numId w:val="5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  <w:spacing w:val="-1"/>
              </w:rPr>
            </w:pPr>
            <w:r w:rsidRPr="00D316BC">
              <w:rPr>
                <w:rFonts w:ascii="Times New Roman" w:hAnsi="Times New Roman" w:cs="Times New Roman"/>
                <w:lang w:eastAsia="tr-TR"/>
              </w:rPr>
              <w:t>Kısa-uzun travma tahtası,</w:t>
            </w:r>
          </w:p>
          <w:p w:rsidR="00DE7A15" w:rsidRPr="00D316BC" w:rsidRDefault="00DE7A15" w:rsidP="00D31040">
            <w:pPr>
              <w:numPr>
                <w:ilvl w:val="0"/>
                <w:numId w:val="5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  <w:spacing w:val="-1"/>
              </w:rPr>
            </w:pPr>
            <w:r w:rsidRPr="00D316BC">
              <w:rPr>
                <w:rFonts w:ascii="Times New Roman" w:hAnsi="Times New Roman" w:cs="Times New Roman"/>
                <w:lang w:eastAsia="tr-TR"/>
              </w:rPr>
              <w:t xml:space="preserve">Çeşitli tipte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üriner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kateterler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, idrar torbaları ve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nazogastrik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sondalar,</w:t>
            </w:r>
          </w:p>
        </w:tc>
        <w:tc>
          <w:tcPr>
            <w:tcW w:w="1080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661" w:type="dxa"/>
          </w:tcPr>
          <w:p w:rsidR="00DE7A15" w:rsidRPr="00D316BC" w:rsidRDefault="00DE7A15" w:rsidP="00196BC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c>
          <w:tcPr>
            <w:tcW w:w="7308" w:type="dxa"/>
            <w:vAlign w:val="center"/>
          </w:tcPr>
          <w:p w:rsidR="00DE7A15" w:rsidRPr="00D316BC" w:rsidRDefault="00DE7A15" w:rsidP="00C2398B">
            <w:pPr>
              <w:spacing w:before="7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2"/>
              </w:rPr>
              <w:t>RESUSİTASYON ODASI İÇİN GEREKLİ TIBBİ DONANIM</w:t>
            </w:r>
          </w:p>
        </w:tc>
        <w:tc>
          <w:tcPr>
            <w:tcW w:w="1080" w:type="dxa"/>
          </w:tcPr>
          <w:p w:rsidR="00DE7A15" w:rsidRPr="00D316BC" w:rsidRDefault="00DE7A15" w:rsidP="00C2398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2"/>
              </w:rPr>
              <w:t>EVET</w:t>
            </w:r>
          </w:p>
        </w:tc>
        <w:tc>
          <w:tcPr>
            <w:tcW w:w="1080" w:type="dxa"/>
          </w:tcPr>
          <w:p w:rsidR="00DE7A15" w:rsidRPr="00D316BC" w:rsidRDefault="00DE7A15" w:rsidP="00C2398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2"/>
              </w:rPr>
              <w:t>HAYIR</w:t>
            </w:r>
          </w:p>
        </w:tc>
        <w:tc>
          <w:tcPr>
            <w:tcW w:w="1661" w:type="dxa"/>
          </w:tcPr>
          <w:p w:rsidR="00DE7A15" w:rsidRPr="00D316BC" w:rsidRDefault="00DE7A15" w:rsidP="00C2398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2"/>
              </w:rPr>
              <w:t>AÇIKLAMA</w:t>
            </w:r>
          </w:p>
        </w:tc>
      </w:tr>
      <w:tr w:rsidR="00DE7A15" w:rsidRPr="00D316BC">
        <w:trPr>
          <w:trHeight w:val="402"/>
        </w:trPr>
        <w:tc>
          <w:tcPr>
            <w:tcW w:w="7308" w:type="dxa"/>
            <w:vAlign w:val="center"/>
          </w:tcPr>
          <w:p w:rsidR="00DE7A15" w:rsidRPr="00D316BC" w:rsidRDefault="00DE7A15" w:rsidP="007F5C32">
            <w:pPr>
              <w:tabs>
                <w:tab w:val="left" w:pos="390"/>
              </w:tabs>
              <w:spacing w:before="7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proofErr w:type="spellStart"/>
            <w:r w:rsidRPr="00D316BC">
              <w:rPr>
                <w:rFonts w:ascii="Times New Roman" w:hAnsi="Times New Roman" w:cs="Times New Roman"/>
                <w:b/>
                <w:bCs/>
                <w:spacing w:val="-1"/>
              </w:rPr>
              <w:t>II.Seviye</w:t>
            </w:r>
            <w:proofErr w:type="spellEnd"/>
            <w:r w:rsidRPr="00D316BC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İçin Değerlendirilir </w:t>
            </w:r>
          </w:p>
        </w:tc>
        <w:tc>
          <w:tcPr>
            <w:tcW w:w="1080" w:type="dxa"/>
          </w:tcPr>
          <w:p w:rsidR="00DE7A15" w:rsidRPr="00D316BC" w:rsidRDefault="00DE7A15" w:rsidP="00C2398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DE7A15" w:rsidRPr="00D316BC" w:rsidRDefault="00DE7A15" w:rsidP="00C2398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661" w:type="dxa"/>
          </w:tcPr>
          <w:p w:rsidR="00DE7A15" w:rsidRPr="00D316BC" w:rsidRDefault="00DE7A15" w:rsidP="00C2398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rPr>
          <w:trHeight w:val="402"/>
        </w:trPr>
        <w:tc>
          <w:tcPr>
            <w:tcW w:w="7308" w:type="dxa"/>
            <w:vAlign w:val="center"/>
          </w:tcPr>
          <w:p w:rsidR="00DE7A15" w:rsidRPr="00D316BC" w:rsidRDefault="00DE7A15" w:rsidP="005749DA">
            <w:pPr>
              <w:numPr>
                <w:ilvl w:val="1"/>
                <w:numId w:val="24"/>
              </w:numPr>
              <w:shd w:val="clear" w:color="auto" w:fill="FFFFFF"/>
              <w:tabs>
                <w:tab w:val="clear" w:pos="1440"/>
              </w:tabs>
              <w:spacing w:before="60" w:after="60"/>
              <w:ind w:left="390" w:firstLine="0"/>
              <w:rPr>
                <w:rFonts w:ascii="Times New Roman" w:hAnsi="Times New Roman" w:cs="Times New Roman"/>
                <w:u w:val="single"/>
              </w:rPr>
            </w:pPr>
            <w:r w:rsidRPr="00D316BC">
              <w:rPr>
                <w:rFonts w:ascii="Times New Roman" w:hAnsi="Times New Roman" w:cs="Times New Roman"/>
                <w:u w:val="single"/>
              </w:rPr>
              <w:t>Havayolu malzemeleri</w:t>
            </w:r>
          </w:p>
          <w:p w:rsidR="00DE7A15" w:rsidRPr="00D316BC" w:rsidRDefault="00DE7A15" w:rsidP="00E26A3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 w:cs="Times New Roman"/>
                <w:lang w:eastAsia="tr-TR"/>
              </w:rPr>
            </w:pP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Trakeostomi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seti ve malzemeleri,</w:t>
            </w:r>
          </w:p>
          <w:p w:rsidR="00DE7A15" w:rsidRPr="00D316BC" w:rsidRDefault="00DE7A15" w:rsidP="00E26A3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 w:cs="Times New Roman"/>
                <w:lang w:eastAsia="tr-TR"/>
              </w:rPr>
            </w:pP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Krikotirotomi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seti ve malzemeleri</w:t>
            </w:r>
            <w:r w:rsidRPr="00D316BC">
              <w:rPr>
                <w:rFonts w:ascii="Times New Roman" w:hAnsi="Times New Roman" w:cs="Times New Roman"/>
                <w:spacing w:val="-1"/>
              </w:rPr>
              <w:t>,</w:t>
            </w:r>
          </w:p>
          <w:p w:rsidR="00DE7A15" w:rsidRPr="00D316BC" w:rsidRDefault="00DE7A15" w:rsidP="00C2398B">
            <w:pPr>
              <w:spacing w:before="7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1080" w:type="dxa"/>
          </w:tcPr>
          <w:p w:rsidR="00DE7A15" w:rsidRPr="00D316BC" w:rsidRDefault="00DE7A15" w:rsidP="00C2398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DE7A15" w:rsidRPr="00D316BC" w:rsidRDefault="00DE7A15" w:rsidP="00C2398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661" w:type="dxa"/>
          </w:tcPr>
          <w:p w:rsidR="00DE7A15" w:rsidRPr="00D316BC" w:rsidRDefault="00DE7A15" w:rsidP="00C2398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rPr>
          <w:trHeight w:val="797"/>
        </w:trPr>
        <w:tc>
          <w:tcPr>
            <w:tcW w:w="7308" w:type="dxa"/>
            <w:vAlign w:val="center"/>
          </w:tcPr>
          <w:p w:rsidR="00DE7A15" w:rsidRPr="00263FCB" w:rsidRDefault="00DE7A15" w:rsidP="00263FCB">
            <w:pPr>
              <w:pStyle w:val="ListeParagraf"/>
              <w:shd w:val="clear" w:color="auto" w:fill="FFFFFF"/>
              <w:spacing w:before="60" w:after="60"/>
              <w:ind w:left="0"/>
              <w:rPr>
                <w:rFonts w:ascii="Times New Roman" w:hAnsi="Times New Roman" w:cs="Times New Roman"/>
              </w:rPr>
            </w:pPr>
            <w:r w:rsidRPr="00263FCB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2.    </w:t>
            </w:r>
            <w:r w:rsidRPr="00263FCB">
              <w:rPr>
                <w:rFonts w:ascii="Times New Roman" w:hAnsi="Times New Roman" w:cs="Times New Roman"/>
                <w:u w:val="single"/>
              </w:rPr>
              <w:t>Solunum ile ilgili malzemeler</w:t>
            </w:r>
          </w:p>
          <w:p w:rsidR="00DE7A15" w:rsidRPr="00630B12" w:rsidRDefault="00DE7A15" w:rsidP="000D253C">
            <w:pPr>
              <w:numPr>
                <w:ilvl w:val="0"/>
                <w:numId w:val="3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r w:rsidRPr="00D316BC">
              <w:rPr>
                <w:rFonts w:ascii="Times New Roman" w:hAnsi="Times New Roman" w:cs="Times New Roman"/>
              </w:rPr>
              <w:t xml:space="preserve">Acil </w:t>
            </w:r>
            <w:proofErr w:type="spellStart"/>
            <w:r w:rsidRPr="00D316BC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orako</w:t>
            </w:r>
            <w:r w:rsidRPr="00D316BC">
              <w:rPr>
                <w:rFonts w:ascii="Times New Roman" w:hAnsi="Times New Roman" w:cs="Times New Roman"/>
              </w:rPr>
              <w:t>tomi</w:t>
            </w:r>
            <w:proofErr w:type="spellEnd"/>
            <w:r w:rsidRPr="00D316BC">
              <w:rPr>
                <w:rFonts w:ascii="Times New Roman" w:hAnsi="Times New Roman" w:cs="Times New Roman"/>
              </w:rPr>
              <w:t xml:space="preserve"> seti ve aletleri</w:t>
            </w:r>
            <w:r w:rsidRPr="00D316BC">
              <w:rPr>
                <w:rFonts w:ascii="Times New Roman" w:hAnsi="Times New Roman" w:cs="Times New Roman"/>
                <w:spacing w:val="-1"/>
              </w:rPr>
              <w:t>,</w:t>
            </w:r>
          </w:p>
          <w:p w:rsidR="00DE7A15" w:rsidRPr="00D316BC" w:rsidRDefault="00DE7A15" w:rsidP="000D253C">
            <w:pPr>
              <w:numPr>
                <w:ilvl w:val="0"/>
                <w:numId w:val="3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Endotidal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CO2 monitörü</w:t>
            </w:r>
          </w:p>
        </w:tc>
        <w:tc>
          <w:tcPr>
            <w:tcW w:w="1080" w:type="dxa"/>
          </w:tcPr>
          <w:p w:rsidR="00DE7A15" w:rsidRPr="00D316BC" w:rsidRDefault="00DE7A15" w:rsidP="00C2398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DE7A15" w:rsidRPr="00D316BC" w:rsidRDefault="00DE7A15" w:rsidP="00C2398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661" w:type="dxa"/>
          </w:tcPr>
          <w:p w:rsidR="00DE7A15" w:rsidRPr="00D316BC" w:rsidRDefault="00DE7A15" w:rsidP="00C2398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rPr>
          <w:trHeight w:val="2503"/>
        </w:trPr>
        <w:tc>
          <w:tcPr>
            <w:tcW w:w="7308" w:type="dxa"/>
            <w:vAlign w:val="center"/>
          </w:tcPr>
          <w:p w:rsidR="00DE7A15" w:rsidRPr="00D316BC" w:rsidRDefault="00DE7A15" w:rsidP="005749DA">
            <w:pPr>
              <w:shd w:val="clear" w:color="auto" w:fill="FFFFFF"/>
              <w:spacing w:before="60" w:after="60"/>
              <w:ind w:left="390" w:firstLine="36"/>
              <w:rPr>
                <w:rFonts w:ascii="Times New Roman" w:hAnsi="Times New Roman" w:cs="Times New Roman"/>
                <w:u w:val="single"/>
              </w:rPr>
            </w:pPr>
            <w:r w:rsidRPr="00D316BC">
              <w:rPr>
                <w:rFonts w:ascii="Times New Roman" w:hAnsi="Times New Roman" w:cs="Times New Roman"/>
              </w:rPr>
              <w:t xml:space="preserve">3.    </w:t>
            </w:r>
            <w:r w:rsidRPr="00D316BC">
              <w:rPr>
                <w:rFonts w:ascii="Times New Roman" w:hAnsi="Times New Roman" w:cs="Times New Roman"/>
                <w:u w:val="single"/>
              </w:rPr>
              <w:t>Dolaşım ile ilgili malzemeler</w:t>
            </w:r>
          </w:p>
          <w:p w:rsidR="00DE7A15" w:rsidRPr="00D316BC" w:rsidRDefault="00DE7A15" w:rsidP="00FD2CEB">
            <w:pPr>
              <w:numPr>
                <w:ilvl w:val="0"/>
                <w:numId w:val="4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D316BC">
              <w:rPr>
                <w:rFonts w:ascii="Times New Roman" w:hAnsi="Times New Roman" w:cs="Times New Roman"/>
              </w:rPr>
              <w:t>Pediyatrik</w:t>
            </w:r>
            <w:proofErr w:type="spellEnd"/>
            <w:r w:rsidRPr="00D316BC">
              <w:rPr>
                <w:rFonts w:ascii="Times New Roman" w:hAnsi="Times New Roman" w:cs="Times New Roman"/>
              </w:rPr>
              <w:t xml:space="preserve"> kaşıkları da olan </w:t>
            </w:r>
            <w:proofErr w:type="spellStart"/>
            <w:r w:rsidRPr="00D316BC">
              <w:rPr>
                <w:rFonts w:ascii="Times New Roman" w:hAnsi="Times New Roman" w:cs="Times New Roman"/>
              </w:rPr>
              <w:t>monitor</w:t>
            </w:r>
            <w:proofErr w:type="spellEnd"/>
            <w:r w:rsidRPr="00D316BC">
              <w:rPr>
                <w:rFonts w:ascii="Times New Roman" w:hAnsi="Times New Roman" w:cs="Times New Roman"/>
              </w:rPr>
              <w:t>/</w:t>
            </w:r>
            <w:proofErr w:type="spellStart"/>
            <w:r w:rsidRPr="00D316BC">
              <w:rPr>
                <w:rFonts w:ascii="Times New Roman" w:hAnsi="Times New Roman" w:cs="Times New Roman"/>
              </w:rPr>
              <w:t>defibrilatör</w:t>
            </w:r>
            <w:proofErr w:type="spellEnd"/>
            <w:r w:rsidRPr="00D316BC">
              <w:rPr>
                <w:rFonts w:ascii="Times New Roman" w:hAnsi="Times New Roman" w:cs="Times New Roman"/>
                <w:spacing w:val="-1"/>
              </w:rPr>
              <w:t>,</w:t>
            </w:r>
          </w:p>
          <w:p w:rsidR="00DE7A15" w:rsidRPr="00D316BC" w:rsidRDefault="00DE7A15" w:rsidP="00FD2CEB">
            <w:pPr>
              <w:numPr>
                <w:ilvl w:val="0"/>
                <w:numId w:val="4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r w:rsidRPr="00D316BC">
              <w:rPr>
                <w:rFonts w:ascii="Times New Roman" w:hAnsi="Times New Roman" w:cs="Times New Roman"/>
              </w:rPr>
              <w:t xml:space="preserve">Geçici </w:t>
            </w:r>
            <w:proofErr w:type="spellStart"/>
            <w:r w:rsidRPr="00D316BC">
              <w:rPr>
                <w:rFonts w:ascii="Times New Roman" w:hAnsi="Times New Roman" w:cs="Times New Roman"/>
              </w:rPr>
              <w:t>eksternal</w:t>
            </w:r>
            <w:proofErr w:type="spellEnd"/>
            <w:r w:rsidRPr="00D316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16BC">
              <w:rPr>
                <w:rFonts w:ascii="Times New Roman" w:hAnsi="Times New Roman" w:cs="Times New Roman"/>
              </w:rPr>
              <w:t>pacemakerlar</w:t>
            </w:r>
            <w:proofErr w:type="spellEnd"/>
            <w:r w:rsidRPr="00D316BC">
              <w:rPr>
                <w:rFonts w:ascii="Times New Roman" w:hAnsi="Times New Roman" w:cs="Times New Roman"/>
                <w:spacing w:val="-1"/>
              </w:rPr>
              <w:t>,</w:t>
            </w:r>
          </w:p>
          <w:p w:rsidR="00DE7A15" w:rsidRPr="00D316BC" w:rsidRDefault="00DE7A15" w:rsidP="00FD2CEB">
            <w:pPr>
              <w:numPr>
                <w:ilvl w:val="0"/>
                <w:numId w:val="4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r w:rsidRPr="00D316BC">
              <w:rPr>
                <w:rFonts w:ascii="Times New Roman" w:hAnsi="Times New Roman" w:cs="Times New Roman"/>
              </w:rPr>
              <w:t>Kan/sıvı pompaları</w:t>
            </w:r>
            <w:r w:rsidRPr="00D316BC">
              <w:rPr>
                <w:rFonts w:ascii="Times New Roman" w:hAnsi="Times New Roman" w:cs="Times New Roman"/>
                <w:spacing w:val="-1"/>
              </w:rPr>
              <w:t>,</w:t>
            </w:r>
          </w:p>
          <w:p w:rsidR="00DE7A15" w:rsidRPr="00D316BC" w:rsidRDefault="00DE7A15" w:rsidP="00FD2CEB">
            <w:pPr>
              <w:numPr>
                <w:ilvl w:val="0"/>
                <w:numId w:val="4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r w:rsidRPr="00D316BC">
              <w:rPr>
                <w:rFonts w:ascii="Times New Roman" w:hAnsi="Times New Roman" w:cs="Times New Roman"/>
              </w:rPr>
              <w:t xml:space="preserve">Santral </w:t>
            </w:r>
            <w:proofErr w:type="spellStart"/>
            <w:r w:rsidRPr="00D316BC">
              <w:rPr>
                <w:rFonts w:ascii="Times New Roman" w:hAnsi="Times New Roman" w:cs="Times New Roman"/>
              </w:rPr>
              <w:t>venöz</w:t>
            </w:r>
            <w:proofErr w:type="spellEnd"/>
            <w:r w:rsidRPr="00D316BC">
              <w:rPr>
                <w:rFonts w:ascii="Times New Roman" w:hAnsi="Times New Roman" w:cs="Times New Roman"/>
              </w:rPr>
              <w:t xml:space="preserve"> (CV) </w:t>
            </w:r>
            <w:proofErr w:type="spellStart"/>
            <w:r w:rsidRPr="00D316BC">
              <w:rPr>
                <w:rFonts w:ascii="Times New Roman" w:hAnsi="Times New Roman" w:cs="Times New Roman"/>
              </w:rPr>
              <w:t>kateterleri</w:t>
            </w:r>
            <w:proofErr w:type="spellEnd"/>
            <w:r w:rsidRPr="00D316BC">
              <w:rPr>
                <w:rFonts w:ascii="Times New Roman" w:hAnsi="Times New Roman" w:cs="Times New Roman"/>
              </w:rPr>
              <w:t xml:space="preserve"> ve takmak için gerekli olan malzemeler,</w:t>
            </w:r>
          </w:p>
          <w:p w:rsidR="00DE7A15" w:rsidRPr="00D316BC" w:rsidRDefault="00DE7A15" w:rsidP="00FD2CEB">
            <w:pPr>
              <w:numPr>
                <w:ilvl w:val="0"/>
                <w:numId w:val="4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r w:rsidRPr="00D316BC">
              <w:rPr>
                <w:rFonts w:ascii="Times New Roman" w:hAnsi="Times New Roman" w:cs="Times New Roman"/>
              </w:rPr>
              <w:t xml:space="preserve">Santral </w:t>
            </w:r>
            <w:proofErr w:type="spellStart"/>
            <w:r w:rsidRPr="00D316BC">
              <w:rPr>
                <w:rFonts w:ascii="Times New Roman" w:hAnsi="Times New Roman" w:cs="Times New Roman"/>
              </w:rPr>
              <w:t>venöz</w:t>
            </w:r>
            <w:proofErr w:type="spellEnd"/>
            <w:r w:rsidRPr="00D316BC">
              <w:rPr>
                <w:rFonts w:ascii="Times New Roman" w:hAnsi="Times New Roman" w:cs="Times New Roman"/>
              </w:rPr>
              <w:t xml:space="preserve"> basınç (CVP) ölçümü için gerekli olan monitör,</w:t>
            </w:r>
          </w:p>
          <w:p w:rsidR="00DE7A15" w:rsidRPr="00D316BC" w:rsidRDefault="00DE7A15" w:rsidP="00FD2CEB">
            <w:pPr>
              <w:numPr>
                <w:ilvl w:val="0"/>
                <w:numId w:val="4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D316BC">
              <w:rPr>
                <w:rFonts w:ascii="Times New Roman" w:hAnsi="Times New Roman" w:cs="Times New Roman"/>
              </w:rPr>
              <w:t>Cut</w:t>
            </w:r>
            <w:proofErr w:type="spellEnd"/>
            <w:r w:rsidRPr="00D316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16BC">
              <w:rPr>
                <w:rFonts w:ascii="Times New Roman" w:hAnsi="Times New Roman" w:cs="Times New Roman"/>
              </w:rPr>
              <w:t>down</w:t>
            </w:r>
            <w:proofErr w:type="spellEnd"/>
            <w:r w:rsidRPr="00D316BC">
              <w:rPr>
                <w:rFonts w:ascii="Times New Roman" w:hAnsi="Times New Roman" w:cs="Times New Roman"/>
              </w:rPr>
              <w:t xml:space="preserve"> seti ve malzemeleri</w:t>
            </w:r>
            <w:r w:rsidRPr="00D316BC">
              <w:rPr>
                <w:rFonts w:ascii="Times New Roman" w:hAnsi="Times New Roman" w:cs="Times New Roman"/>
                <w:spacing w:val="-1"/>
              </w:rPr>
              <w:t>,</w:t>
            </w:r>
          </w:p>
          <w:p w:rsidR="00DE7A15" w:rsidRPr="00D316BC" w:rsidRDefault="00DE7A15" w:rsidP="000D253C">
            <w:pPr>
              <w:numPr>
                <w:ilvl w:val="0"/>
                <w:numId w:val="4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D316BC">
              <w:rPr>
                <w:rFonts w:ascii="Times New Roman" w:hAnsi="Times New Roman" w:cs="Times New Roman"/>
              </w:rPr>
              <w:t>Perikardiyosentez</w:t>
            </w:r>
            <w:proofErr w:type="spellEnd"/>
            <w:r w:rsidRPr="00D316BC">
              <w:rPr>
                <w:rFonts w:ascii="Times New Roman" w:hAnsi="Times New Roman" w:cs="Times New Roman"/>
              </w:rPr>
              <w:t xml:space="preserve"> seti ve malzemeleri</w:t>
            </w:r>
            <w:r w:rsidRPr="00D316BC">
              <w:rPr>
                <w:rFonts w:ascii="Times New Roman" w:hAnsi="Times New Roman" w:cs="Times New Roman"/>
                <w:spacing w:val="-1"/>
              </w:rPr>
              <w:t>,</w:t>
            </w:r>
          </w:p>
        </w:tc>
        <w:tc>
          <w:tcPr>
            <w:tcW w:w="1080" w:type="dxa"/>
          </w:tcPr>
          <w:p w:rsidR="00DE7A15" w:rsidRPr="00D316BC" w:rsidRDefault="00DE7A15" w:rsidP="00C2398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DE7A15" w:rsidRPr="00D316BC" w:rsidRDefault="00DE7A15" w:rsidP="00C2398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661" w:type="dxa"/>
          </w:tcPr>
          <w:p w:rsidR="00DE7A15" w:rsidRPr="00D316BC" w:rsidRDefault="00DE7A15" w:rsidP="00C2398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rPr>
          <w:trHeight w:val="672"/>
        </w:trPr>
        <w:tc>
          <w:tcPr>
            <w:tcW w:w="7308" w:type="dxa"/>
            <w:vAlign w:val="center"/>
          </w:tcPr>
          <w:p w:rsidR="00DE7A15" w:rsidRPr="00D316BC" w:rsidRDefault="00DE7A15" w:rsidP="00DF5476">
            <w:pPr>
              <w:shd w:val="clear" w:color="auto" w:fill="FFFFFF"/>
              <w:spacing w:before="60" w:after="60"/>
              <w:ind w:left="426"/>
              <w:rPr>
                <w:rFonts w:ascii="Times New Roman" w:hAnsi="Times New Roman" w:cs="Times New Roman"/>
                <w:spacing w:val="-1"/>
                <w:u w:val="single"/>
              </w:rPr>
            </w:pPr>
            <w:r w:rsidRPr="00D316BC">
              <w:rPr>
                <w:rFonts w:ascii="Times New Roman" w:hAnsi="Times New Roman" w:cs="Times New Roman"/>
                <w:spacing w:val="-1"/>
              </w:rPr>
              <w:t xml:space="preserve">4.   </w:t>
            </w:r>
            <w:r w:rsidRPr="00D316BC">
              <w:rPr>
                <w:rFonts w:ascii="Times New Roman" w:hAnsi="Times New Roman" w:cs="Times New Roman"/>
                <w:spacing w:val="-1"/>
                <w:u w:val="single"/>
              </w:rPr>
              <w:t xml:space="preserve">Travma ve Diğer </w:t>
            </w:r>
            <w:proofErr w:type="spellStart"/>
            <w:r w:rsidRPr="00D316BC">
              <w:rPr>
                <w:rFonts w:ascii="Times New Roman" w:hAnsi="Times New Roman" w:cs="Times New Roman"/>
                <w:spacing w:val="-1"/>
                <w:u w:val="single"/>
              </w:rPr>
              <w:t>Resüsitasyon</w:t>
            </w:r>
            <w:proofErr w:type="spellEnd"/>
            <w:r w:rsidRPr="00D316BC">
              <w:rPr>
                <w:rFonts w:ascii="Times New Roman" w:hAnsi="Times New Roman" w:cs="Times New Roman"/>
                <w:spacing w:val="-1"/>
                <w:u w:val="single"/>
              </w:rPr>
              <w:t xml:space="preserve"> Girişimleri İçin</w:t>
            </w:r>
          </w:p>
          <w:p w:rsidR="00DE7A15" w:rsidRPr="00D316BC" w:rsidRDefault="00DE7A15" w:rsidP="00F01AE8">
            <w:pPr>
              <w:numPr>
                <w:ilvl w:val="0"/>
                <w:numId w:val="5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D316BC">
              <w:rPr>
                <w:rFonts w:ascii="Times New Roman" w:hAnsi="Times New Roman" w:cs="Times New Roman"/>
                <w:spacing w:val="-1"/>
              </w:rPr>
              <w:t>Peritoneal</w:t>
            </w:r>
            <w:proofErr w:type="spellEnd"/>
            <w:r w:rsidRPr="00D316BC">
              <w:rPr>
                <w:rFonts w:ascii="Times New Roman" w:hAnsi="Times New Roman" w:cs="Times New Roman"/>
                <w:spacing w:val="-1"/>
              </w:rPr>
              <w:t xml:space="preserve"> lavaj seti ve malzemeleri,</w:t>
            </w:r>
          </w:p>
        </w:tc>
        <w:tc>
          <w:tcPr>
            <w:tcW w:w="1080" w:type="dxa"/>
          </w:tcPr>
          <w:p w:rsidR="00DE7A15" w:rsidRPr="00D316BC" w:rsidRDefault="00DE7A15" w:rsidP="00C2398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DE7A15" w:rsidRPr="00D316BC" w:rsidRDefault="00DE7A15" w:rsidP="00C2398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661" w:type="dxa"/>
          </w:tcPr>
          <w:p w:rsidR="00DE7A15" w:rsidRPr="00D316BC" w:rsidRDefault="00DE7A15" w:rsidP="00C2398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rPr>
          <w:trHeight w:val="672"/>
        </w:trPr>
        <w:tc>
          <w:tcPr>
            <w:tcW w:w="7308" w:type="dxa"/>
            <w:vAlign w:val="center"/>
          </w:tcPr>
          <w:p w:rsidR="00DE7A15" w:rsidRPr="00D316BC" w:rsidRDefault="00DE7A15" w:rsidP="00CC5EB6">
            <w:pPr>
              <w:pStyle w:val="ListeParagraf"/>
              <w:numPr>
                <w:ilvl w:val="0"/>
                <w:numId w:val="31"/>
              </w:numPr>
              <w:spacing w:before="7"/>
              <w:rPr>
                <w:rFonts w:ascii="Times New Roman" w:hAnsi="Times New Roman" w:cs="Times New Roman"/>
                <w:spacing w:val="-1"/>
                <w:u w:val="single"/>
              </w:rPr>
            </w:pPr>
            <w:r w:rsidRPr="00D316BC">
              <w:rPr>
                <w:rFonts w:ascii="Times New Roman" w:hAnsi="Times New Roman" w:cs="Times New Roman"/>
                <w:spacing w:val="-1"/>
                <w:u w:val="single"/>
              </w:rPr>
              <w:t>Diğer donanım unsurları</w:t>
            </w:r>
          </w:p>
          <w:p w:rsidR="00DE7A15" w:rsidRPr="00D316BC" w:rsidRDefault="00DE7A15" w:rsidP="00C10B3B">
            <w:pPr>
              <w:numPr>
                <w:ilvl w:val="0"/>
                <w:numId w:val="5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  <w:spacing w:val="-1"/>
              </w:rPr>
            </w:pPr>
            <w:r w:rsidRPr="00D316BC">
              <w:rPr>
                <w:rFonts w:ascii="Times New Roman" w:hAnsi="Times New Roman" w:cs="Times New Roman"/>
                <w:spacing w:val="-1"/>
              </w:rPr>
              <w:t xml:space="preserve">Yeni doğan </w:t>
            </w:r>
            <w:proofErr w:type="spellStart"/>
            <w:r w:rsidRPr="00D316BC">
              <w:rPr>
                <w:rFonts w:ascii="Times New Roman" w:hAnsi="Times New Roman" w:cs="Times New Roman"/>
                <w:spacing w:val="-1"/>
              </w:rPr>
              <w:t>resusitasyonu</w:t>
            </w:r>
            <w:proofErr w:type="spellEnd"/>
            <w:r w:rsidRPr="00D316BC">
              <w:rPr>
                <w:rFonts w:ascii="Times New Roman" w:hAnsi="Times New Roman" w:cs="Times New Roman"/>
                <w:spacing w:val="-1"/>
              </w:rPr>
              <w:t xml:space="preserve"> için radyan ısıtıcılar</w:t>
            </w:r>
          </w:p>
        </w:tc>
        <w:tc>
          <w:tcPr>
            <w:tcW w:w="1080" w:type="dxa"/>
          </w:tcPr>
          <w:p w:rsidR="00DE7A15" w:rsidRPr="00D316BC" w:rsidRDefault="00DE7A15" w:rsidP="00C2398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080" w:type="dxa"/>
          </w:tcPr>
          <w:p w:rsidR="00DE7A15" w:rsidRPr="00D316BC" w:rsidRDefault="00DE7A15" w:rsidP="00C2398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661" w:type="dxa"/>
          </w:tcPr>
          <w:p w:rsidR="00DE7A15" w:rsidRPr="00D316BC" w:rsidRDefault="00DE7A15" w:rsidP="00C2398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rPr>
          <w:trHeight w:val="438"/>
        </w:trPr>
        <w:tc>
          <w:tcPr>
            <w:tcW w:w="7308" w:type="dxa"/>
            <w:shd w:val="clear" w:color="auto" w:fill="FFFFFF"/>
            <w:vAlign w:val="center"/>
          </w:tcPr>
          <w:p w:rsidR="00DE7A15" w:rsidRPr="00D316BC" w:rsidRDefault="00DE7A15" w:rsidP="00D63220">
            <w:pPr>
              <w:spacing w:before="7"/>
              <w:ind w:left="1080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1"/>
              </w:rPr>
              <w:t>I.ve II. Seviyeye İlave Olarak III. Seviye İçin Değerlendirilir</w:t>
            </w:r>
          </w:p>
        </w:tc>
        <w:tc>
          <w:tcPr>
            <w:tcW w:w="1080" w:type="dxa"/>
            <w:shd w:val="clear" w:color="auto" w:fill="FFFFFF"/>
          </w:tcPr>
          <w:p w:rsidR="00DE7A15" w:rsidRPr="00D316BC" w:rsidRDefault="00DE7A15" w:rsidP="00C2398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080" w:type="dxa"/>
            <w:shd w:val="clear" w:color="auto" w:fill="FFFFFF"/>
          </w:tcPr>
          <w:p w:rsidR="00DE7A15" w:rsidRPr="00D316BC" w:rsidRDefault="00DE7A15" w:rsidP="00C2398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661" w:type="dxa"/>
            <w:shd w:val="clear" w:color="auto" w:fill="FFFFFF"/>
          </w:tcPr>
          <w:p w:rsidR="00DE7A15" w:rsidRPr="00D316BC" w:rsidRDefault="00DE7A15" w:rsidP="00C2398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rPr>
          <w:trHeight w:val="706"/>
        </w:trPr>
        <w:tc>
          <w:tcPr>
            <w:tcW w:w="7308" w:type="dxa"/>
            <w:shd w:val="clear" w:color="auto" w:fill="FFFFFF"/>
            <w:vAlign w:val="center"/>
          </w:tcPr>
          <w:p w:rsidR="00DE7A15" w:rsidRPr="00D316BC" w:rsidRDefault="00DE7A15" w:rsidP="00147599">
            <w:pPr>
              <w:shd w:val="clear" w:color="auto" w:fill="FFFFFF"/>
              <w:spacing w:before="60" w:after="60"/>
              <w:ind w:left="360"/>
              <w:rPr>
                <w:rFonts w:ascii="Times New Roman" w:hAnsi="Times New Roman" w:cs="Times New Roman"/>
              </w:rPr>
            </w:pPr>
            <w:r w:rsidRPr="00D316BC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6BC">
              <w:rPr>
                <w:rFonts w:ascii="Times New Roman" w:hAnsi="Times New Roman" w:cs="Times New Roman"/>
                <w:u w:val="single"/>
              </w:rPr>
              <w:t>Havayolu malzemeleri</w:t>
            </w:r>
          </w:p>
          <w:p w:rsidR="00DE7A15" w:rsidRPr="00D316BC" w:rsidRDefault="00DE7A15" w:rsidP="00FC370A">
            <w:pPr>
              <w:numPr>
                <w:ilvl w:val="0"/>
                <w:numId w:val="5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Fiberoptik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laringoskop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>,</w:t>
            </w:r>
            <w:r w:rsidRPr="00D316BC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 w:rsidR="00DE7A15" w:rsidRPr="00D316BC" w:rsidRDefault="00DE7A15" w:rsidP="00C2398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080" w:type="dxa"/>
            <w:shd w:val="clear" w:color="auto" w:fill="FFFFFF"/>
          </w:tcPr>
          <w:p w:rsidR="00DE7A15" w:rsidRPr="00D316BC" w:rsidRDefault="00DE7A15" w:rsidP="00C2398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661" w:type="dxa"/>
            <w:shd w:val="clear" w:color="auto" w:fill="FFFFFF"/>
          </w:tcPr>
          <w:p w:rsidR="00DE7A15" w:rsidRPr="00D316BC" w:rsidRDefault="00DE7A15" w:rsidP="00C2398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rPr>
          <w:trHeight w:val="785"/>
        </w:trPr>
        <w:tc>
          <w:tcPr>
            <w:tcW w:w="7308" w:type="dxa"/>
            <w:shd w:val="clear" w:color="auto" w:fill="FFFFFF"/>
            <w:vAlign w:val="center"/>
          </w:tcPr>
          <w:p w:rsidR="00DE7A15" w:rsidRPr="00D316BC" w:rsidRDefault="00DE7A15" w:rsidP="00FC370A">
            <w:p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D316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2.  </w:t>
            </w:r>
            <w:r w:rsidRPr="00D316BC">
              <w:rPr>
                <w:rFonts w:ascii="Times New Roman" w:hAnsi="Times New Roman" w:cs="Times New Roman"/>
                <w:u w:val="single"/>
              </w:rPr>
              <w:t>Solunum ile ilgili malzemeler</w:t>
            </w:r>
          </w:p>
          <w:p w:rsidR="00DE7A15" w:rsidRPr="00D316BC" w:rsidRDefault="00DE7A15" w:rsidP="000A4D53">
            <w:pPr>
              <w:numPr>
                <w:ilvl w:val="0"/>
                <w:numId w:val="5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D316BC">
              <w:rPr>
                <w:rFonts w:ascii="Times New Roman" w:hAnsi="Times New Roman" w:cs="Times New Roman"/>
              </w:rPr>
              <w:t>Peak</w:t>
            </w:r>
            <w:proofErr w:type="spellEnd"/>
            <w:r w:rsidRPr="00D316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16BC">
              <w:rPr>
                <w:rFonts w:ascii="Times New Roman" w:hAnsi="Times New Roman" w:cs="Times New Roman"/>
              </w:rPr>
              <w:t>flow</w:t>
            </w:r>
            <w:proofErr w:type="spellEnd"/>
            <w:r w:rsidRPr="00D316BC">
              <w:rPr>
                <w:rFonts w:ascii="Times New Roman" w:hAnsi="Times New Roman" w:cs="Times New Roman"/>
              </w:rPr>
              <w:t xml:space="preserve"> metre,</w:t>
            </w:r>
          </w:p>
          <w:p w:rsidR="00DE7A15" w:rsidRPr="00D316BC" w:rsidRDefault="00DE7A15" w:rsidP="00652A5F">
            <w:pPr>
              <w:numPr>
                <w:ilvl w:val="0"/>
                <w:numId w:val="3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r w:rsidRPr="00D316BC">
              <w:rPr>
                <w:rFonts w:ascii="Times New Roman" w:hAnsi="Times New Roman" w:cs="Times New Roman"/>
              </w:rPr>
              <w:t xml:space="preserve">BİPAB/CPAP </w:t>
            </w:r>
            <w:proofErr w:type="spellStart"/>
            <w:r w:rsidRPr="00D316BC">
              <w:rPr>
                <w:rFonts w:ascii="Times New Roman" w:hAnsi="Times New Roman" w:cs="Times New Roman"/>
              </w:rPr>
              <w:t>ventilasyon</w:t>
            </w:r>
            <w:proofErr w:type="spellEnd"/>
            <w:r w:rsidRPr="00D316BC">
              <w:rPr>
                <w:rFonts w:ascii="Times New Roman" w:hAnsi="Times New Roman" w:cs="Times New Roman"/>
              </w:rPr>
              <w:t xml:space="preserve"> sistemi</w:t>
            </w:r>
            <w:r w:rsidRPr="00D316BC">
              <w:rPr>
                <w:rFonts w:ascii="Times New Roman" w:hAnsi="Times New Roman" w:cs="Times New Roman"/>
                <w:spacing w:val="-1"/>
              </w:rPr>
              <w:t>,</w:t>
            </w:r>
          </w:p>
        </w:tc>
        <w:tc>
          <w:tcPr>
            <w:tcW w:w="1080" w:type="dxa"/>
            <w:shd w:val="clear" w:color="auto" w:fill="FFFFFF"/>
          </w:tcPr>
          <w:p w:rsidR="00DE7A15" w:rsidRPr="00D316BC" w:rsidRDefault="00DE7A15" w:rsidP="00C2398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080" w:type="dxa"/>
            <w:shd w:val="clear" w:color="auto" w:fill="FFFFFF"/>
          </w:tcPr>
          <w:p w:rsidR="00DE7A15" w:rsidRPr="00D316BC" w:rsidRDefault="00DE7A15" w:rsidP="00C2398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661" w:type="dxa"/>
            <w:shd w:val="clear" w:color="auto" w:fill="FFFFFF"/>
          </w:tcPr>
          <w:p w:rsidR="00DE7A15" w:rsidRPr="00D316BC" w:rsidRDefault="00DE7A15" w:rsidP="00C2398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rPr>
          <w:trHeight w:val="785"/>
        </w:trPr>
        <w:tc>
          <w:tcPr>
            <w:tcW w:w="7308" w:type="dxa"/>
            <w:shd w:val="clear" w:color="auto" w:fill="FFFFFF"/>
            <w:vAlign w:val="center"/>
          </w:tcPr>
          <w:p w:rsidR="00DE7A15" w:rsidRPr="00D316BC" w:rsidRDefault="00DE7A15" w:rsidP="00263FCB">
            <w:pPr>
              <w:shd w:val="clear" w:color="auto" w:fill="FFFFFF"/>
              <w:spacing w:before="60" w:after="6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D316BC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6BC">
              <w:rPr>
                <w:rFonts w:ascii="Times New Roman" w:hAnsi="Times New Roman" w:cs="Times New Roman"/>
                <w:u w:val="single"/>
              </w:rPr>
              <w:t>Dolaşım ile ilgili malzemeler</w:t>
            </w:r>
          </w:p>
          <w:p w:rsidR="00DE7A15" w:rsidRPr="00D316BC" w:rsidRDefault="00DE7A15" w:rsidP="00D31040">
            <w:pPr>
              <w:numPr>
                <w:ilvl w:val="0"/>
                <w:numId w:val="4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D316BC">
              <w:rPr>
                <w:rFonts w:ascii="Times New Roman" w:hAnsi="Times New Roman" w:cs="Times New Roman"/>
              </w:rPr>
              <w:t>Pediyatrik</w:t>
            </w:r>
            <w:proofErr w:type="spellEnd"/>
            <w:r w:rsidRPr="00D316BC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D316BC">
              <w:rPr>
                <w:rFonts w:ascii="Times New Roman" w:hAnsi="Times New Roman" w:cs="Times New Roman"/>
              </w:rPr>
              <w:t>internal</w:t>
            </w:r>
            <w:proofErr w:type="spellEnd"/>
            <w:r w:rsidRPr="00D316BC">
              <w:rPr>
                <w:rFonts w:ascii="Times New Roman" w:hAnsi="Times New Roman" w:cs="Times New Roman"/>
              </w:rPr>
              <w:t xml:space="preserve"> kaşıkları, uygun </w:t>
            </w:r>
            <w:proofErr w:type="spellStart"/>
            <w:r w:rsidRPr="00D316BC">
              <w:rPr>
                <w:rFonts w:ascii="Times New Roman" w:hAnsi="Times New Roman" w:cs="Times New Roman"/>
              </w:rPr>
              <w:t>eksternal</w:t>
            </w:r>
            <w:proofErr w:type="spellEnd"/>
            <w:r w:rsidRPr="00D316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16BC">
              <w:rPr>
                <w:rFonts w:ascii="Times New Roman" w:hAnsi="Times New Roman" w:cs="Times New Roman"/>
              </w:rPr>
              <w:t>pacemaker</w:t>
            </w:r>
            <w:proofErr w:type="spellEnd"/>
            <w:r w:rsidRPr="00D316BC">
              <w:rPr>
                <w:rFonts w:ascii="Times New Roman" w:hAnsi="Times New Roman" w:cs="Times New Roman"/>
              </w:rPr>
              <w:t xml:space="preserve"> özelliği olan </w:t>
            </w:r>
            <w:proofErr w:type="spellStart"/>
            <w:r w:rsidRPr="00D316BC">
              <w:rPr>
                <w:rFonts w:ascii="Times New Roman" w:hAnsi="Times New Roman" w:cs="Times New Roman"/>
              </w:rPr>
              <w:t>monitor</w:t>
            </w:r>
            <w:proofErr w:type="spellEnd"/>
            <w:r w:rsidRPr="00D316BC">
              <w:rPr>
                <w:rFonts w:ascii="Times New Roman" w:hAnsi="Times New Roman" w:cs="Times New Roman"/>
              </w:rPr>
              <w:t>/</w:t>
            </w:r>
            <w:proofErr w:type="spellStart"/>
            <w:r w:rsidRPr="00D316BC">
              <w:rPr>
                <w:rFonts w:ascii="Times New Roman" w:hAnsi="Times New Roman" w:cs="Times New Roman"/>
              </w:rPr>
              <w:t>defibrilatör</w:t>
            </w:r>
            <w:proofErr w:type="spellEnd"/>
            <w:r w:rsidRPr="00D316BC">
              <w:rPr>
                <w:rFonts w:ascii="Times New Roman" w:hAnsi="Times New Roman" w:cs="Times New Roman"/>
                <w:spacing w:val="-1"/>
              </w:rPr>
              <w:t>,</w:t>
            </w:r>
          </w:p>
          <w:p w:rsidR="00DE7A15" w:rsidRPr="00D316BC" w:rsidRDefault="00DE7A15" w:rsidP="00D31040">
            <w:pPr>
              <w:numPr>
                <w:ilvl w:val="0"/>
                <w:numId w:val="4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D316BC">
              <w:rPr>
                <w:rFonts w:ascii="Times New Roman" w:hAnsi="Times New Roman" w:cs="Times New Roman"/>
              </w:rPr>
              <w:t>Transvenöz</w:t>
            </w:r>
            <w:proofErr w:type="spellEnd"/>
            <w:r w:rsidRPr="00D316BC">
              <w:rPr>
                <w:rFonts w:ascii="Times New Roman" w:hAnsi="Times New Roman" w:cs="Times New Roman"/>
              </w:rPr>
              <w:t xml:space="preserve"> ve/veya </w:t>
            </w:r>
            <w:proofErr w:type="spellStart"/>
            <w:r w:rsidRPr="00D316BC">
              <w:rPr>
                <w:rFonts w:ascii="Times New Roman" w:hAnsi="Times New Roman" w:cs="Times New Roman"/>
              </w:rPr>
              <w:t>transtorasik</w:t>
            </w:r>
            <w:proofErr w:type="spellEnd"/>
            <w:r w:rsidRPr="00D316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16BC">
              <w:rPr>
                <w:rFonts w:ascii="Times New Roman" w:hAnsi="Times New Roman" w:cs="Times New Roman"/>
              </w:rPr>
              <w:t>pacemaker</w:t>
            </w:r>
            <w:proofErr w:type="spellEnd"/>
            <w:r w:rsidRPr="00D316BC">
              <w:rPr>
                <w:rFonts w:ascii="Times New Roman" w:hAnsi="Times New Roman" w:cs="Times New Roman"/>
              </w:rPr>
              <w:t xml:space="preserve"> cihazı</w:t>
            </w:r>
            <w:r w:rsidRPr="00D316BC">
              <w:rPr>
                <w:rFonts w:ascii="Times New Roman" w:hAnsi="Times New Roman" w:cs="Times New Roman"/>
                <w:spacing w:val="-1"/>
              </w:rPr>
              <w:t>,</w:t>
            </w:r>
          </w:p>
        </w:tc>
        <w:tc>
          <w:tcPr>
            <w:tcW w:w="1080" w:type="dxa"/>
            <w:shd w:val="clear" w:color="auto" w:fill="FFFFFF"/>
          </w:tcPr>
          <w:p w:rsidR="00DE7A15" w:rsidRPr="00D316BC" w:rsidRDefault="00DE7A15" w:rsidP="00C2398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080" w:type="dxa"/>
            <w:shd w:val="clear" w:color="auto" w:fill="FFFFFF"/>
          </w:tcPr>
          <w:p w:rsidR="00DE7A15" w:rsidRPr="00D316BC" w:rsidRDefault="00DE7A15" w:rsidP="00C2398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661" w:type="dxa"/>
            <w:shd w:val="clear" w:color="auto" w:fill="FFFFFF"/>
          </w:tcPr>
          <w:p w:rsidR="00DE7A15" w:rsidRPr="00D316BC" w:rsidRDefault="00DE7A15" w:rsidP="00C2398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rPr>
          <w:trHeight w:val="424"/>
        </w:trPr>
        <w:tc>
          <w:tcPr>
            <w:tcW w:w="7308" w:type="dxa"/>
            <w:shd w:val="clear" w:color="auto" w:fill="FFFFFF"/>
            <w:vAlign w:val="center"/>
          </w:tcPr>
          <w:p w:rsidR="00DE7A15" w:rsidRPr="00D316BC" w:rsidRDefault="00DE7A15" w:rsidP="00263FCB">
            <w:pPr>
              <w:shd w:val="clear" w:color="auto" w:fill="FFFFFF"/>
              <w:spacing w:before="60" w:after="60"/>
              <w:rPr>
                <w:rFonts w:ascii="Times New Roman" w:hAnsi="Times New Roman" w:cs="Times New Roman"/>
                <w:spacing w:val="-1"/>
                <w:u w:val="single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       </w:t>
            </w:r>
            <w:r w:rsidRPr="00D316BC">
              <w:rPr>
                <w:rFonts w:ascii="Times New Roman" w:hAnsi="Times New Roman" w:cs="Times New Roman"/>
                <w:spacing w:val="-1"/>
              </w:rPr>
              <w:t>4.</w:t>
            </w:r>
            <w:r w:rsidRPr="00D316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6BC">
              <w:rPr>
                <w:rFonts w:ascii="Times New Roman" w:hAnsi="Times New Roman" w:cs="Times New Roman"/>
                <w:spacing w:val="-1"/>
                <w:u w:val="single"/>
              </w:rPr>
              <w:t xml:space="preserve">Travma ve Diğer </w:t>
            </w:r>
            <w:proofErr w:type="spellStart"/>
            <w:r w:rsidRPr="00D316BC">
              <w:rPr>
                <w:rFonts w:ascii="Times New Roman" w:hAnsi="Times New Roman" w:cs="Times New Roman"/>
                <w:spacing w:val="-1"/>
                <w:u w:val="single"/>
              </w:rPr>
              <w:t>Resüsitasyon</w:t>
            </w:r>
            <w:proofErr w:type="spellEnd"/>
            <w:r w:rsidRPr="00D316BC">
              <w:rPr>
                <w:rFonts w:ascii="Times New Roman" w:hAnsi="Times New Roman" w:cs="Times New Roman"/>
                <w:spacing w:val="-1"/>
                <w:u w:val="single"/>
              </w:rPr>
              <w:t xml:space="preserve"> Girişimleri İçin</w:t>
            </w:r>
          </w:p>
          <w:p w:rsidR="00DE7A15" w:rsidRPr="00D316BC" w:rsidRDefault="00DE7A15" w:rsidP="00D31040">
            <w:pPr>
              <w:numPr>
                <w:ilvl w:val="0"/>
                <w:numId w:val="5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  <w:spacing w:val="-1"/>
              </w:rPr>
            </w:pPr>
            <w:r w:rsidRPr="00D316BC">
              <w:rPr>
                <w:rFonts w:ascii="Times New Roman" w:hAnsi="Times New Roman" w:cs="Times New Roman"/>
                <w:spacing w:val="-1"/>
              </w:rPr>
              <w:t xml:space="preserve">Geniş </w:t>
            </w:r>
            <w:proofErr w:type="spellStart"/>
            <w:r w:rsidRPr="00D316BC">
              <w:rPr>
                <w:rFonts w:ascii="Times New Roman" w:hAnsi="Times New Roman" w:cs="Times New Roman"/>
                <w:spacing w:val="-1"/>
              </w:rPr>
              <w:t>lümenli</w:t>
            </w:r>
            <w:proofErr w:type="spellEnd"/>
            <w:r w:rsidRPr="00D316BC">
              <w:rPr>
                <w:rFonts w:ascii="Times New Roman" w:hAnsi="Times New Roman" w:cs="Times New Roman"/>
                <w:spacing w:val="-1"/>
              </w:rPr>
              <w:t xml:space="preserve"> tüpler (</w:t>
            </w:r>
            <w:proofErr w:type="spellStart"/>
            <w:r w:rsidRPr="00D316BC">
              <w:rPr>
                <w:rFonts w:ascii="Times New Roman" w:hAnsi="Times New Roman" w:cs="Times New Roman"/>
                <w:spacing w:val="-1"/>
              </w:rPr>
              <w:t>orogastrik</w:t>
            </w:r>
            <w:proofErr w:type="spellEnd"/>
            <w:r w:rsidRPr="00D316BC">
              <w:rPr>
                <w:rFonts w:ascii="Times New Roman" w:hAnsi="Times New Roman" w:cs="Times New Roman"/>
                <w:spacing w:val="-1"/>
              </w:rPr>
              <w:t xml:space="preserve"> ve </w:t>
            </w:r>
            <w:proofErr w:type="spellStart"/>
            <w:r w:rsidRPr="00D316BC">
              <w:rPr>
                <w:rFonts w:ascii="Times New Roman" w:hAnsi="Times New Roman" w:cs="Times New Roman"/>
                <w:spacing w:val="-1"/>
              </w:rPr>
              <w:t>nazogastrik</w:t>
            </w:r>
            <w:proofErr w:type="spellEnd"/>
            <w:r w:rsidRPr="00D316BC">
              <w:rPr>
                <w:rFonts w:ascii="Times New Roman" w:hAnsi="Times New Roman" w:cs="Times New Roman"/>
                <w:spacing w:val="-1"/>
              </w:rPr>
              <w:t xml:space="preserve">) de dahil olmak üzere </w:t>
            </w:r>
            <w:proofErr w:type="spellStart"/>
            <w:r w:rsidRPr="00D316BC">
              <w:rPr>
                <w:rFonts w:ascii="Times New Roman" w:hAnsi="Times New Roman" w:cs="Times New Roman"/>
                <w:spacing w:val="-1"/>
              </w:rPr>
              <w:t>gastrik</w:t>
            </w:r>
            <w:proofErr w:type="spellEnd"/>
            <w:r w:rsidRPr="00D316BC">
              <w:rPr>
                <w:rFonts w:ascii="Times New Roman" w:hAnsi="Times New Roman" w:cs="Times New Roman"/>
                <w:spacing w:val="-1"/>
              </w:rPr>
              <w:t xml:space="preserve"> lavaj malzemeleri,</w:t>
            </w:r>
          </w:p>
          <w:p w:rsidR="00DE7A15" w:rsidRPr="00D316BC" w:rsidRDefault="00DE7A15" w:rsidP="00D1145C">
            <w:pPr>
              <w:numPr>
                <w:ilvl w:val="0"/>
                <w:numId w:val="5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D316BC">
              <w:rPr>
                <w:rFonts w:ascii="Times New Roman" w:hAnsi="Times New Roman" w:cs="Times New Roman"/>
                <w:spacing w:val="-1"/>
              </w:rPr>
              <w:t>Hipotermi</w:t>
            </w:r>
            <w:proofErr w:type="spellEnd"/>
            <w:r w:rsidRPr="00D316BC">
              <w:rPr>
                <w:rFonts w:ascii="Times New Roman" w:hAnsi="Times New Roman" w:cs="Times New Roman"/>
                <w:spacing w:val="-1"/>
              </w:rPr>
              <w:t xml:space="preserve"> termometreleri,</w:t>
            </w:r>
          </w:p>
        </w:tc>
        <w:tc>
          <w:tcPr>
            <w:tcW w:w="1080" w:type="dxa"/>
            <w:shd w:val="clear" w:color="auto" w:fill="FFFFFF"/>
          </w:tcPr>
          <w:p w:rsidR="00DE7A15" w:rsidRPr="00D316BC" w:rsidRDefault="00DE7A15" w:rsidP="00C2398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080" w:type="dxa"/>
            <w:shd w:val="clear" w:color="auto" w:fill="FFFFFF"/>
          </w:tcPr>
          <w:p w:rsidR="00DE7A15" w:rsidRPr="00D316BC" w:rsidRDefault="00DE7A15" w:rsidP="00C2398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661" w:type="dxa"/>
            <w:shd w:val="clear" w:color="auto" w:fill="FFFFFF"/>
          </w:tcPr>
          <w:p w:rsidR="00DE7A15" w:rsidRPr="00D316BC" w:rsidRDefault="00DE7A15" w:rsidP="00C2398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rPr>
          <w:trHeight w:val="557"/>
        </w:trPr>
        <w:tc>
          <w:tcPr>
            <w:tcW w:w="7308" w:type="dxa"/>
            <w:shd w:val="clear" w:color="auto" w:fill="FFFFFF"/>
            <w:vAlign w:val="center"/>
          </w:tcPr>
          <w:p w:rsidR="00DE7A15" w:rsidRPr="00D316BC" w:rsidRDefault="00DE7A15" w:rsidP="00921F89">
            <w:pPr>
              <w:spacing w:before="7"/>
              <w:ind w:left="360"/>
              <w:rPr>
                <w:rFonts w:ascii="Times New Roman" w:hAnsi="Times New Roman" w:cs="Times New Roman"/>
                <w:spacing w:val="-1"/>
                <w:u w:val="single"/>
              </w:rPr>
            </w:pPr>
            <w:r w:rsidRPr="00D316BC">
              <w:rPr>
                <w:rFonts w:ascii="Times New Roman" w:hAnsi="Times New Roman" w:cs="Times New Roman"/>
                <w:spacing w:val="-1"/>
              </w:rPr>
              <w:t xml:space="preserve">5. 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316BC">
              <w:rPr>
                <w:rFonts w:ascii="Times New Roman" w:hAnsi="Times New Roman" w:cs="Times New Roman"/>
                <w:spacing w:val="-1"/>
                <w:u w:val="single"/>
              </w:rPr>
              <w:t>Diğer donanım unsurları</w:t>
            </w:r>
          </w:p>
          <w:p w:rsidR="00DE7A15" w:rsidRPr="00D316BC" w:rsidRDefault="00DE7A15" w:rsidP="00FC370A">
            <w:pPr>
              <w:numPr>
                <w:ilvl w:val="0"/>
                <w:numId w:val="40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  <w:spacing w:val="-1"/>
              </w:rPr>
            </w:pPr>
            <w:r w:rsidRPr="00D316BC">
              <w:rPr>
                <w:rFonts w:ascii="Times New Roman" w:hAnsi="Times New Roman" w:cs="Times New Roman"/>
                <w:spacing w:val="-1"/>
              </w:rPr>
              <w:t>Hastayı ısıtan ve serinleten battaniyeler,</w:t>
            </w:r>
          </w:p>
        </w:tc>
        <w:tc>
          <w:tcPr>
            <w:tcW w:w="1080" w:type="dxa"/>
            <w:shd w:val="clear" w:color="auto" w:fill="FFFFFF"/>
          </w:tcPr>
          <w:p w:rsidR="00DE7A15" w:rsidRPr="00D316BC" w:rsidRDefault="00DE7A15" w:rsidP="00C2398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080" w:type="dxa"/>
            <w:shd w:val="clear" w:color="auto" w:fill="FFFFFF"/>
          </w:tcPr>
          <w:p w:rsidR="00DE7A15" w:rsidRPr="00D316BC" w:rsidRDefault="00DE7A15" w:rsidP="00C2398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661" w:type="dxa"/>
            <w:shd w:val="clear" w:color="auto" w:fill="FFFFFF"/>
          </w:tcPr>
          <w:p w:rsidR="00DE7A15" w:rsidRPr="00D316BC" w:rsidRDefault="00DE7A15" w:rsidP="00C2398B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E7A15" w:rsidRPr="00D316BC" w:rsidRDefault="00DE7A15" w:rsidP="00323C69">
      <w:pPr>
        <w:shd w:val="clear" w:color="auto" w:fill="FFFFFF"/>
        <w:ind w:left="14"/>
        <w:rPr>
          <w:rFonts w:ascii="Times New Roman" w:hAnsi="Times New Roman" w:cs="Times New Roman"/>
          <w:b/>
          <w:bCs/>
        </w:rPr>
      </w:pPr>
    </w:p>
    <w:p w:rsidR="00DE7A15" w:rsidRDefault="00DE7A15" w:rsidP="002E1832">
      <w:pPr>
        <w:shd w:val="clear" w:color="auto" w:fill="FFFFFF"/>
        <w:rPr>
          <w:rFonts w:ascii="Times New Roman" w:hAnsi="Times New Roman" w:cs="Times New Roman"/>
          <w:b/>
          <w:bCs/>
        </w:rPr>
      </w:pPr>
    </w:p>
    <w:p w:rsidR="00DE7A15" w:rsidRDefault="00DE7A15" w:rsidP="002E1832">
      <w:pPr>
        <w:shd w:val="clear" w:color="auto" w:fill="FFFFFF"/>
        <w:rPr>
          <w:rFonts w:ascii="Times New Roman" w:hAnsi="Times New Roman" w:cs="Times New Roman"/>
          <w:b/>
          <w:bCs/>
        </w:rPr>
      </w:pPr>
    </w:p>
    <w:p w:rsidR="00DE7A15" w:rsidRDefault="00DE7A15" w:rsidP="002E1832">
      <w:pPr>
        <w:shd w:val="clear" w:color="auto" w:fill="FFFFFF"/>
        <w:rPr>
          <w:rFonts w:ascii="Times New Roman" w:hAnsi="Times New Roman" w:cs="Times New Roman"/>
          <w:b/>
          <w:bCs/>
        </w:rPr>
      </w:pPr>
    </w:p>
    <w:p w:rsidR="00DE7A15" w:rsidRDefault="00DE7A15" w:rsidP="002E1832">
      <w:pPr>
        <w:shd w:val="clear" w:color="auto" w:fill="FFFFFF"/>
        <w:rPr>
          <w:rFonts w:ascii="Times New Roman" w:hAnsi="Times New Roman" w:cs="Times New Roman"/>
          <w:b/>
          <w:bCs/>
        </w:rPr>
      </w:pPr>
    </w:p>
    <w:p w:rsidR="00DE7A15" w:rsidRDefault="00DE7A15" w:rsidP="002E1832">
      <w:pPr>
        <w:shd w:val="clear" w:color="auto" w:fill="FFFFFF"/>
        <w:rPr>
          <w:rFonts w:ascii="Times New Roman" w:hAnsi="Times New Roman" w:cs="Times New Roman"/>
          <w:b/>
          <w:bCs/>
        </w:rPr>
      </w:pPr>
    </w:p>
    <w:p w:rsidR="00DE7A15" w:rsidRDefault="00DE7A15" w:rsidP="002E1832">
      <w:pPr>
        <w:shd w:val="clear" w:color="auto" w:fill="FFFFFF"/>
        <w:rPr>
          <w:rFonts w:ascii="Times New Roman" w:hAnsi="Times New Roman" w:cs="Times New Roman"/>
          <w:b/>
          <w:bCs/>
        </w:rPr>
      </w:pPr>
    </w:p>
    <w:p w:rsidR="00DE7A15" w:rsidRDefault="00DE7A15" w:rsidP="002E1832">
      <w:pPr>
        <w:shd w:val="clear" w:color="auto" w:fill="FFFFFF"/>
        <w:rPr>
          <w:rFonts w:ascii="Times New Roman" w:hAnsi="Times New Roman" w:cs="Times New Roman"/>
          <w:b/>
          <w:bCs/>
        </w:rPr>
      </w:pPr>
    </w:p>
    <w:p w:rsidR="00DE7A15" w:rsidRDefault="00DE7A15" w:rsidP="002E1832">
      <w:pPr>
        <w:shd w:val="clear" w:color="auto" w:fill="FFFFFF"/>
        <w:rPr>
          <w:rFonts w:ascii="Times New Roman" w:hAnsi="Times New Roman" w:cs="Times New Roman"/>
          <w:b/>
          <w:bCs/>
        </w:rPr>
      </w:pPr>
    </w:p>
    <w:p w:rsidR="00DE7A15" w:rsidRPr="00D316BC" w:rsidRDefault="00DE7A15" w:rsidP="002E1832">
      <w:pPr>
        <w:shd w:val="clear" w:color="auto" w:fill="FFFFFF"/>
        <w:rPr>
          <w:rFonts w:ascii="Times New Roman" w:hAnsi="Times New Roman" w:cs="Times New Roman"/>
          <w:b/>
          <w:bCs/>
        </w:rPr>
      </w:pPr>
      <w:r w:rsidRPr="00D316BC">
        <w:rPr>
          <w:rFonts w:ascii="Times New Roman" w:hAnsi="Times New Roman" w:cs="Times New Roman"/>
          <w:b/>
          <w:bCs/>
        </w:rPr>
        <w:lastRenderedPageBreak/>
        <w:t>D. İLAÇ DURUMU</w:t>
      </w:r>
    </w:p>
    <w:p w:rsidR="00DE7A15" w:rsidRPr="00D316BC" w:rsidRDefault="00DE7A15" w:rsidP="00813504">
      <w:pPr>
        <w:shd w:val="clear" w:color="auto" w:fill="FFFFFF"/>
        <w:rPr>
          <w:rFonts w:ascii="Times New Roman" w:hAnsi="Times New Roman" w:cs="Times New Roman"/>
          <w:b/>
          <w:bCs/>
        </w:rPr>
      </w:pPr>
    </w:p>
    <w:tbl>
      <w:tblPr>
        <w:tblW w:w="111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7"/>
        <w:gridCol w:w="992"/>
        <w:gridCol w:w="1417"/>
        <w:gridCol w:w="1843"/>
      </w:tblGrid>
      <w:tr w:rsidR="00DE7A15" w:rsidRPr="00D316BC">
        <w:tc>
          <w:tcPr>
            <w:tcW w:w="6877" w:type="dxa"/>
            <w:vAlign w:val="center"/>
          </w:tcPr>
          <w:p w:rsidR="00DE7A15" w:rsidRPr="00D316BC" w:rsidRDefault="00DE7A15" w:rsidP="00A56D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16BC">
              <w:rPr>
                <w:rFonts w:ascii="Times New Roman" w:hAnsi="Times New Roman" w:cs="Times New Roman"/>
                <w:b/>
                <w:bCs/>
              </w:rPr>
              <w:t>ASGARİ BULUNMASI GEREKEN İLAÇLAR</w:t>
            </w:r>
          </w:p>
        </w:tc>
        <w:tc>
          <w:tcPr>
            <w:tcW w:w="992" w:type="dxa"/>
            <w:vAlign w:val="center"/>
          </w:tcPr>
          <w:p w:rsidR="00DE7A15" w:rsidRPr="00D316BC" w:rsidRDefault="00DE7A15" w:rsidP="00A56D31">
            <w:pPr>
              <w:spacing w:before="7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2"/>
              </w:rPr>
              <w:t>EVET</w:t>
            </w:r>
          </w:p>
        </w:tc>
        <w:tc>
          <w:tcPr>
            <w:tcW w:w="1417" w:type="dxa"/>
            <w:vAlign w:val="center"/>
          </w:tcPr>
          <w:p w:rsidR="00DE7A15" w:rsidRPr="00D316BC" w:rsidRDefault="00DE7A15" w:rsidP="00A56D31">
            <w:pPr>
              <w:spacing w:before="7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2"/>
              </w:rPr>
              <w:t>HAYIR</w:t>
            </w:r>
          </w:p>
        </w:tc>
        <w:tc>
          <w:tcPr>
            <w:tcW w:w="1843" w:type="dxa"/>
            <w:vAlign w:val="center"/>
          </w:tcPr>
          <w:p w:rsidR="00DE7A15" w:rsidRPr="00D316BC" w:rsidRDefault="00DE7A15" w:rsidP="00A56D31">
            <w:pPr>
              <w:spacing w:before="7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2"/>
              </w:rPr>
              <w:t>AÇIKLAMA</w:t>
            </w:r>
          </w:p>
        </w:tc>
      </w:tr>
      <w:tr w:rsidR="00DE7A15" w:rsidRPr="00D316BC">
        <w:tc>
          <w:tcPr>
            <w:tcW w:w="6877" w:type="dxa"/>
            <w:vAlign w:val="center"/>
          </w:tcPr>
          <w:p w:rsidR="00DE7A15" w:rsidRPr="00D316BC" w:rsidRDefault="00DE7A15" w:rsidP="00FD2ECC">
            <w:pPr>
              <w:spacing w:before="7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2"/>
              </w:rPr>
              <w:t>I, II ve III. Seviye İçin Müşterek Değerlendirilir</w:t>
            </w:r>
          </w:p>
        </w:tc>
        <w:tc>
          <w:tcPr>
            <w:tcW w:w="992" w:type="dxa"/>
          </w:tcPr>
          <w:p w:rsidR="00DE7A15" w:rsidRPr="00D316BC" w:rsidRDefault="00DE7A15" w:rsidP="00FD2ECC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417" w:type="dxa"/>
          </w:tcPr>
          <w:p w:rsidR="00DE7A15" w:rsidRPr="00D316BC" w:rsidRDefault="00DE7A15" w:rsidP="00FD2ECC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43" w:type="dxa"/>
          </w:tcPr>
          <w:p w:rsidR="00DE7A15" w:rsidRPr="00D316BC" w:rsidRDefault="00DE7A15" w:rsidP="00FD2ECC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c>
          <w:tcPr>
            <w:tcW w:w="6877" w:type="dxa"/>
          </w:tcPr>
          <w:p w:rsidR="00DE7A15" w:rsidRPr="00D316BC" w:rsidRDefault="00DE7A15" w:rsidP="003C2015">
            <w:pPr>
              <w:spacing w:before="7"/>
              <w:ind w:left="360"/>
              <w:rPr>
                <w:rFonts w:ascii="Times New Roman" w:hAnsi="Times New Roman" w:cs="Times New Roman"/>
                <w:spacing w:val="-2"/>
              </w:rPr>
            </w:pPr>
            <w:r w:rsidRPr="00D316BC">
              <w:rPr>
                <w:rFonts w:ascii="Times New Roman" w:hAnsi="Times New Roman" w:cs="Times New Roman"/>
                <w:spacing w:val="-2"/>
              </w:rPr>
              <w:t>1. Absorbanlar – Aktif kömür</w:t>
            </w:r>
          </w:p>
        </w:tc>
        <w:tc>
          <w:tcPr>
            <w:tcW w:w="992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417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43" w:type="dxa"/>
            <w:vAlign w:val="center"/>
          </w:tcPr>
          <w:p w:rsidR="00DE7A15" w:rsidRPr="00D316BC" w:rsidRDefault="00DE7A15" w:rsidP="00553241">
            <w:pPr>
              <w:spacing w:before="7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rPr>
          <w:trHeight w:val="461"/>
        </w:trPr>
        <w:tc>
          <w:tcPr>
            <w:tcW w:w="6877" w:type="dxa"/>
          </w:tcPr>
          <w:p w:rsidR="00DE7A15" w:rsidRPr="00D316BC" w:rsidRDefault="00DE7A15" w:rsidP="00D313AC">
            <w:pPr>
              <w:spacing w:before="7"/>
              <w:ind w:left="360"/>
              <w:rPr>
                <w:rFonts w:ascii="Times New Roman" w:hAnsi="Times New Roman" w:cs="Times New Roman"/>
                <w:spacing w:val="-2"/>
              </w:rPr>
            </w:pPr>
            <w:r w:rsidRPr="00D316BC">
              <w:rPr>
                <w:rFonts w:ascii="Times New Roman" w:hAnsi="Times New Roman" w:cs="Times New Roman"/>
                <w:spacing w:val="-2"/>
              </w:rPr>
              <w:t>2.</w:t>
            </w:r>
            <w:r w:rsidRPr="00D316BC">
              <w:rPr>
                <w:rFonts w:ascii="Times New Roman" w:hAnsi="Times New Roman" w:cs="Times New Roman"/>
              </w:rPr>
              <w:t xml:space="preserve"> </w:t>
            </w:r>
            <w:r w:rsidRPr="00D316BC">
              <w:rPr>
                <w:rFonts w:ascii="Times New Roman" w:hAnsi="Times New Roman" w:cs="Times New Roman"/>
                <w:spacing w:val="-2"/>
              </w:rPr>
              <w:t xml:space="preserve">Anestezi indüksiyon ajanları – 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Benzodiazepinler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 xml:space="preserve"> (IV), 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Etomidat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 xml:space="preserve"> (IV), 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Barbitüratlar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 xml:space="preserve"> (IV)</w:t>
            </w:r>
          </w:p>
        </w:tc>
        <w:tc>
          <w:tcPr>
            <w:tcW w:w="992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417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43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c>
          <w:tcPr>
            <w:tcW w:w="6877" w:type="dxa"/>
          </w:tcPr>
          <w:p w:rsidR="00DE7A15" w:rsidRPr="00D316BC" w:rsidRDefault="00DE7A15" w:rsidP="003C2015">
            <w:pPr>
              <w:tabs>
                <w:tab w:val="left" w:pos="284"/>
              </w:tabs>
              <w:spacing w:before="7"/>
              <w:ind w:left="360"/>
              <w:rPr>
                <w:rFonts w:ascii="Times New Roman" w:hAnsi="Times New Roman" w:cs="Times New Roman"/>
                <w:spacing w:val="-2"/>
              </w:rPr>
            </w:pPr>
            <w:r w:rsidRPr="00D316BC">
              <w:rPr>
                <w:rFonts w:ascii="Times New Roman" w:hAnsi="Times New Roman" w:cs="Times New Roman"/>
                <w:spacing w:val="-2"/>
              </w:rPr>
              <w:t>3.</w:t>
            </w:r>
            <w:r w:rsidRPr="00D316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  <w:u w:val="single"/>
              </w:rPr>
              <w:t>Anestezikler</w:t>
            </w:r>
            <w:proofErr w:type="spellEnd"/>
          </w:p>
          <w:p w:rsidR="00DE7A15" w:rsidRPr="00D316BC" w:rsidRDefault="00DE7A15" w:rsidP="00381CE3">
            <w:pPr>
              <w:numPr>
                <w:ilvl w:val="0"/>
                <w:numId w:val="7"/>
              </w:numPr>
              <w:tabs>
                <w:tab w:val="left" w:pos="284"/>
              </w:tabs>
              <w:spacing w:before="7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İnfiltratif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 xml:space="preserve"> – 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Lidokain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 xml:space="preserve">, 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Bupivakain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 xml:space="preserve">, 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Prilokain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 xml:space="preserve">, 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Ketamin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 xml:space="preserve"> (IV, IM)</w:t>
            </w:r>
          </w:p>
          <w:p w:rsidR="00DE7A15" w:rsidRPr="00D316BC" w:rsidRDefault="00DE7A15" w:rsidP="00381CE3">
            <w:pPr>
              <w:numPr>
                <w:ilvl w:val="0"/>
                <w:numId w:val="7"/>
              </w:numPr>
              <w:tabs>
                <w:tab w:val="left" w:pos="284"/>
              </w:tabs>
              <w:spacing w:before="7"/>
              <w:rPr>
                <w:rFonts w:ascii="Times New Roman" w:hAnsi="Times New Roman" w:cs="Times New Roman"/>
                <w:spacing w:val="-2"/>
              </w:rPr>
            </w:pPr>
            <w:r w:rsidRPr="00D316BC">
              <w:rPr>
                <w:rFonts w:ascii="Times New Roman" w:hAnsi="Times New Roman" w:cs="Times New Roman"/>
                <w:spacing w:val="-2"/>
              </w:rPr>
              <w:t xml:space="preserve">Diğer 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anestezikler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Propofol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 xml:space="preserve"> (IV)</w:t>
            </w:r>
          </w:p>
        </w:tc>
        <w:tc>
          <w:tcPr>
            <w:tcW w:w="992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417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43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rPr>
          <w:trHeight w:val="341"/>
        </w:trPr>
        <w:tc>
          <w:tcPr>
            <w:tcW w:w="6877" w:type="dxa"/>
          </w:tcPr>
          <w:p w:rsidR="00DE7A15" w:rsidRPr="00D316BC" w:rsidRDefault="00DE7A15" w:rsidP="003C2015">
            <w:pPr>
              <w:spacing w:before="7"/>
              <w:ind w:left="360"/>
              <w:rPr>
                <w:rFonts w:ascii="Times New Roman" w:hAnsi="Times New Roman" w:cs="Times New Roman"/>
                <w:spacing w:val="-2"/>
              </w:rPr>
            </w:pPr>
            <w:r w:rsidRPr="00D316BC">
              <w:rPr>
                <w:rFonts w:ascii="Times New Roman" w:hAnsi="Times New Roman" w:cs="Times New Roman"/>
                <w:spacing w:val="-2"/>
              </w:rPr>
              <w:t xml:space="preserve">4. 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Paralizan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 xml:space="preserve"> ilaçlar </w:t>
            </w:r>
          </w:p>
        </w:tc>
        <w:tc>
          <w:tcPr>
            <w:tcW w:w="992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417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43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c>
          <w:tcPr>
            <w:tcW w:w="6877" w:type="dxa"/>
          </w:tcPr>
          <w:p w:rsidR="00DE7A15" w:rsidRPr="00D316BC" w:rsidRDefault="00DE7A15" w:rsidP="00CC5EB6">
            <w:pPr>
              <w:numPr>
                <w:ilvl w:val="0"/>
                <w:numId w:val="30"/>
              </w:numPr>
              <w:tabs>
                <w:tab w:val="left" w:pos="567"/>
              </w:tabs>
              <w:spacing w:before="7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Antihistaminikler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 xml:space="preserve"> (IV)</w:t>
            </w:r>
          </w:p>
        </w:tc>
        <w:tc>
          <w:tcPr>
            <w:tcW w:w="992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417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43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c>
          <w:tcPr>
            <w:tcW w:w="6877" w:type="dxa"/>
          </w:tcPr>
          <w:p w:rsidR="00DE7A15" w:rsidRPr="00D316BC" w:rsidRDefault="00DE7A15" w:rsidP="00D313AC">
            <w:pPr>
              <w:tabs>
                <w:tab w:val="left" w:pos="567"/>
              </w:tabs>
              <w:spacing w:before="7"/>
              <w:ind w:left="360"/>
              <w:rPr>
                <w:rFonts w:ascii="Times New Roman" w:hAnsi="Times New Roman" w:cs="Times New Roman"/>
                <w:spacing w:val="-2"/>
              </w:rPr>
            </w:pPr>
            <w:r w:rsidRPr="00D316BC">
              <w:rPr>
                <w:rFonts w:ascii="Times New Roman" w:hAnsi="Times New Roman" w:cs="Times New Roman"/>
                <w:spacing w:val="-2"/>
              </w:rPr>
              <w:t xml:space="preserve">6. Akciğerler ile ilgili 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preperatlar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 xml:space="preserve"> (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Bronkodilatörler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 xml:space="preserve">, 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Mukolitikler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 xml:space="preserve">, 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Antikolinerjikler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 xml:space="preserve">, 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Nebulize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streoidler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 xml:space="preserve"> – 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Budesonid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vb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>)</w:t>
            </w:r>
          </w:p>
        </w:tc>
        <w:tc>
          <w:tcPr>
            <w:tcW w:w="992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417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43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c>
          <w:tcPr>
            <w:tcW w:w="6877" w:type="dxa"/>
          </w:tcPr>
          <w:p w:rsidR="00DE7A15" w:rsidRPr="00D316BC" w:rsidRDefault="00DE7A15" w:rsidP="003C2015">
            <w:pPr>
              <w:spacing w:before="7"/>
              <w:ind w:left="360"/>
              <w:rPr>
                <w:rFonts w:ascii="Times New Roman" w:hAnsi="Times New Roman" w:cs="Times New Roman"/>
                <w:spacing w:val="-2"/>
              </w:rPr>
            </w:pPr>
            <w:r w:rsidRPr="00D316BC">
              <w:rPr>
                <w:rFonts w:ascii="Times New Roman" w:hAnsi="Times New Roman" w:cs="Times New Roman"/>
                <w:spacing w:val="-2"/>
              </w:rPr>
              <w:t>7.</w:t>
            </w:r>
            <w:r w:rsidRPr="00D316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Antikonvülzanlar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 xml:space="preserve"> – 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Benzodiazepinler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 xml:space="preserve"> (IV), 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Fenitoin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 xml:space="preserve"> (IV), 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Valproik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 xml:space="preserve"> asit (IV)</w:t>
            </w:r>
          </w:p>
        </w:tc>
        <w:tc>
          <w:tcPr>
            <w:tcW w:w="992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417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43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rPr>
          <w:trHeight w:val="330"/>
        </w:trPr>
        <w:tc>
          <w:tcPr>
            <w:tcW w:w="6877" w:type="dxa"/>
          </w:tcPr>
          <w:p w:rsidR="00DE7A15" w:rsidRPr="00D316BC" w:rsidRDefault="00C321F0" w:rsidP="00C321F0">
            <w:pPr>
              <w:spacing w:before="7"/>
              <w:ind w:left="360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8. </w:t>
            </w:r>
            <w:r w:rsidR="00DE7A15" w:rsidRPr="00D316BC">
              <w:rPr>
                <w:rFonts w:ascii="Times New Roman" w:hAnsi="Times New Roman" w:cs="Times New Roman"/>
                <w:spacing w:val="-2"/>
              </w:rPr>
              <w:t xml:space="preserve">Elektrolit </w:t>
            </w:r>
            <w:proofErr w:type="spellStart"/>
            <w:r w:rsidR="00DE7A15" w:rsidRPr="00D316BC">
              <w:rPr>
                <w:rFonts w:ascii="Times New Roman" w:hAnsi="Times New Roman" w:cs="Times New Roman"/>
                <w:spacing w:val="-2"/>
              </w:rPr>
              <w:t>replasmanları</w:t>
            </w:r>
            <w:proofErr w:type="spellEnd"/>
            <w:r w:rsidR="00DE7A15" w:rsidRPr="00D316BC">
              <w:rPr>
                <w:rFonts w:ascii="Times New Roman" w:hAnsi="Times New Roman" w:cs="Times New Roman"/>
                <w:spacing w:val="-2"/>
              </w:rPr>
              <w:t xml:space="preserve"> Potasyum, Magnezyum, </w:t>
            </w:r>
            <w:proofErr w:type="spellStart"/>
            <w:r w:rsidR="00DE7A15" w:rsidRPr="00D316BC">
              <w:rPr>
                <w:rFonts w:ascii="Times New Roman" w:hAnsi="Times New Roman" w:cs="Times New Roman"/>
                <w:spacing w:val="-2"/>
              </w:rPr>
              <w:t>Ca</w:t>
            </w:r>
            <w:proofErr w:type="spellEnd"/>
            <w:r w:rsidR="00DE7A15" w:rsidRPr="00D316BC">
              <w:rPr>
                <w:rFonts w:ascii="Times New Roman" w:hAnsi="Times New Roman" w:cs="Times New Roman"/>
                <w:spacing w:val="-2"/>
              </w:rPr>
              <w:t xml:space="preserve"> (IV)</w:t>
            </w:r>
          </w:p>
        </w:tc>
        <w:tc>
          <w:tcPr>
            <w:tcW w:w="992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417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43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c>
          <w:tcPr>
            <w:tcW w:w="6877" w:type="dxa"/>
          </w:tcPr>
          <w:p w:rsidR="00DE7A15" w:rsidRPr="00D316BC" w:rsidRDefault="00C321F0" w:rsidP="00C321F0">
            <w:pPr>
              <w:spacing w:before="7"/>
              <w:ind w:left="360"/>
              <w:rPr>
                <w:rFonts w:ascii="Times New Roman" w:hAnsi="Times New Roman" w:cs="Times New Roman"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spacing w:val="-2"/>
                <w:u w:val="single"/>
              </w:rPr>
              <w:t>9.</w:t>
            </w:r>
            <w:r w:rsidR="00DE7A15" w:rsidRPr="00D316BC">
              <w:rPr>
                <w:rFonts w:ascii="Times New Roman" w:hAnsi="Times New Roman" w:cs="Times New Roman"/>
                <w:spacing w:val="-2"/>
                <w:u w:val="single"/>
              </w:rPr>
              <w:t>Gastrointestinal ilaçlar</w:t>
            </w:r>
          </w:p>
          <w:p w:rsidR="00DE7A15" w:rsidRPr="00D316BC" w:rsidRDefault="00DE7A15" w:rsidP="00381CE3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rFonts w:ascii="Times New Roman" w:hAnsi="Times New Roman" w:cs="Times New Roman"/>
                <w:lang w:eastAsia="tr-TR"/>
              </w:rPr>
            </w:pPr>
            <w:r w:rsidRPr="00D316BC">
              <w:rPr>
                <w:rFonts w:ascii="Times New Roman" w:hAnsi="Times New Roman" w:cs="Times New Roman"/>
                <w:lang w:eastAsia="tr-TR"/>
              </w:rPr>
              <w:t>Antiasitler</w:t>
            </w:r>
          </w:p>
          <w:p w:rsidR="00DE7A15" w:rsidRPr="00D316BC" w:rsidRDefault="00DE7A15" w:rsidP="00381CE3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rFonts w:ascii="Times New Roman" w:hAnsi="Times New Roman" w:cs="Times New Roman"/>
                <w:lang w:eastAsia="tr-TR"/>
              </w:rPr>
            </w:pP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Antispazmotikler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</w:t>
            </w:r>
          </w:p>
          <w:p w:rsidR="00DE7A15" w:rsidRPr="00D316BC" w:rsidRDefault="00DE7A15" w:rsidP="00381CE3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rFonts w:ascii="Times New Roman" w:hAnsi="Times New Roman" w:cs="Times New Roman"/>
                <w:lang w:eastAsia="tr-TR"/>
              </w:rPr>
            </w:pP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Laksatifler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</w:t>
            </w:r>
          </w:p>
          <w:p w:rsidR="00DE7A15" w:rsidRPr="00D316BC" w:rsidRDefault="00DE7A15" w:rsidP="00381CE3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rFonts w:ascii="Times New Roman" w:hAnsi="Times New Roman" w:cs="Times New Roman"/>
                <w:lang w:eastAsia="tr-TR"/>
              </w:rPr>
            </w:pP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Antiemetikler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–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Metoklopramid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(IV/IM)</w:t>
            </w:r>
          </w:p>
          <w:p w:rsidR="00DE7A15" w:rsidRPr="00D316BC" w:rsidRDefault="00DE7A15" w:rsidP="00381CE3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rFonts w:ascii="Times New Roman" w:hAnsi="Times New Roman" w:cs="Times New Roman"/>
                <w:lang w:eastAsia="tr-TR"/>
              </w:rPr>
            </w:pP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Trimetobenzamid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(IM)</w:t>
            </w:r>
          </w:p>
          <w:p w:rsidR="00DE7A15" w:rsidRPr="00D316BC" w:rsidRDefault="00DE7A15" w:rsidP="00381CE3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rFonts w:ascii="Times New Roman" w:hAnsi="Times New Roman" w:cs="Times New Roman"/>
                <w:lang w:eastAsia="tr-TR"/>
              </w:rPr>
            </w:pPr>
            <w:r w:rsidRPr="00D316BC">
              <w:rPr>
                <w:rFonts w:ascii="Times New Roman" w:hAnsi="Times New Roman" w:cs="Times New Roman"/>
                <w:lang w:eastAsia="tr-TR"/>
              </w:rPr>
              <w:t>H</w:t>
            </w:r>
            <w:r w:rsidRPr="00D316BC">
              <w:rPr>
                <w:rFonts w:ascii="Times New Roman" w:hAnsi="Times New Roman" w:cs="Times New Roman"/>
                <w:vertAlign w:val="subscript"/>
                <w:lang w:eastAsia="tr-TR"/>
              </w:rPr>
              <w:t>2</w:t>
            </w:r>
            <w:r w:rsidRPr="00D316BC">
              <w:rPr>
                <w:rFonts w:ascii="Times New Roman" w:hAnsi="Times New Roman" w:cs="Times New Roman"/>
                <w:lang w:eastAsia="tr-TR"/>
              </w:rPr>
              <w:t xml:space="preserve"> reseptör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blokerleri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–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Ranitidin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Famotidin</w:t>
            </w:r>
            <w:proofErr w:type="spellEnd"/>
          </w:p>
          <w:p w:rsidR="00DE7A15" w:rsidRPr="00D316BC" w:rsidRDefault="00DE7A15" w:rsidP="00381CE3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rFonts w:ascii="Times New Roman" w:hAnsi="Times New Roman" w:cs="Times New Roman"/>
                <w:lang w:eastAsia="tr-TR"/>
              </w:rPr>
            </w:pPr>
            <w:r w:rsidRPr="00D316BC">
              <w:rPr>
                <w:rFonts w:ascii="Times New Roman" w:hAnsi="Times New Roman" w:cs="Times New Roman"/>
                <w:lang w:eastAsia="tr-TR"/>
              </w:rPr>
              <w:t xml:space="preserve">Proton pompa inhibitörleri –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Omeprazol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Lanzoprozol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Pantoprazol</w:t>
            </w:r>
            <w:proofErr w:type="spellEnd"/>
          </w:p>
          <w:p w:rsidR="00DE7A15" w:rsidRPr="00D316BC" w:rsidRDefault="00DE7A15" w:rsidP="00381CE3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rFonts w:ascii="Times New Roman" w:hAnsi="Times New Roman" w:cs="Times New Roman"/>
                <w:lang w:eastAsia="tr-TR"/>
              </w:rPr>
            </w:pP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Gastrointestinal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antihemorajikler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–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Somatostatin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veya analogları </w:t>
            </w:r>
          </w:p>
        </w:tc>
        <w:tc>
          <w:tcPr>
            <w:tcW w:w="992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417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43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c>
          <w:tcPr>
            <w:tcW w:w="6877" w:type="dxa"/>
          </w:tcPr>
          <w:p w:rsidR="00DE7A15" w:rsidRPr="00D316BC" w:rsidRDefault="00C321F0" w:rsidP="00C321F0">
            <w:pPr>
              <w:spacing w:before="7"/>
              <w:ind w:left="360"/>
              <w:rPr>
                <w:rFonts w:ascii="Times New Roman" w:hAnsi="Times New Roman" w:cs="Times New Roman"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spacing w:val="-2"/>
                <w:u w:val="single"/>
              </w:rPr>
              <w:t>10.</w:t>
            </w:r>
            <w:r w:rsidR="00DE7A15" w:rsidRPr="00D316BC">
              <w:rPr>
                <w:rFonts w:ascii="Times New Roman" w:hAnsi="Times New Roman" w:cs="Times New Roman"/>
                <w:spacing w:val="-2"/>
                <w:u w:val="single"/>
              </w:rPr>
              <w:t>Göz, kulak, burun ve boğaz ilaçları</w:t>
            </w:r>
          </w:p>
          <w:p w:rsidR="00DE7A15" w:rsidRPr="00D316BC" w:rsidRDefault="00DE7A15" w:rsidP="00381CE3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lang w:eastAsia="tr-TR"/>
              </w:rPr>
            </w:pP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Topikal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anestezikler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</w:t>
            </w:r>
          </w:p>
          <w:p w:rsidR="00DE7A15" w:rsidRPr="00D316BC" w:rsidRDefault="00DE7A15" w:rsidP="00381CE3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lang w:eastAsia="tr-TR"/>
              </w:rPr>
            </w:pP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Topikal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antibiyotikler</w:t>
            </w:r>
          </w:p>
          <w:p w:rsidR="00DE7A15" w:rsidRPr="00D316BC" w:rsidRDefault="00DE7A15" w:rsidP="00381CE3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lang w:eastAsia="tr-TR"/>
              </w:rPr>
            </w:pP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Topikal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midriyatik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ajanlar</w:t>
            </w:r>
          </w:p>
          <w:p w:rsidR="00DE7A15" w:rsidRPr="00D316BC" w:rsidRDefault="00DE7A15" w:rsidP="00381CE3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lang w:eastAsia="tr-TR"/>
              </w:rPr>
            </w:pP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Topikal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vazokonstriktörler</w:t>
            </w:r>
            <w:proofErr w:type="spellEnd"/>
          </w:p>
        </w:tc>
        <w:tc>
          <w:tcPr>
            <w:tcW w:w="992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417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43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rPr>
          <w:trHeight w:val="2243"/>
        </w:trPr>
        <w:tc>
          <w:tcPr>
            <w:tcW w:w="6877" w:type="dxa"/>
          </w:tcPr>
          <w:p w:rsidR="00DE7A15" w:rsidRPr="00D316BC" w:rsidRDefault="00C321F0" w:rsidP="00C321F0">
            <w:pPr>
              <w:spacing w:before="7"/>
              <w:ind w:left="360"/>
              <w:rPr>
                <w:rFonts w:ascii="Times New Roman" w:hAnsi="Times New Roman" w:cs="Times New Roman"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spacing w:val="-2"/>
                <w:u w:val="single"/>
              </w:rPr>
              <w:t>11.</w:t>
            </w:r>
            <w:r w:rsidR="00DE7A15" w:rsidRPr="00D316BC">
              <w:rPr>
                <w:rFonts w:ascii="Times New Roman" w:hAnsi="Times New Roman" w:cs="Times New Roman"/>
                <w:spacing w:val="-2"/>
                <w:u w:val="single"/>
              </w:rPr>
              <w:t>Kardiyovasküler ilaçlar</w:t>
            </w:r>
          </w:p>
          <w:p w:rsidR="00DE7A15" w:rsidRPr="00D316BC" w:rsidRDefault="00DE7A15" w:rsidP="00381CE3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 w:cs="Times New Roman"/>
                <w:lang w:eastAsia="tr-TR"/>
              </w:rPr>
            </w:pP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Antiaritmik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ilaçlar: </w:t>
            </w:r>
          </w:p>
          <w:p w:rsidR="00DE7A15" w:rsidRPr="00D316BC" w:rsidRDefault="00DE7A15" w:rsidP="00381CE3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 w:cs="Times New Roman"/>
                <w:lang w:eastAsia="tr-TR"/>
              </w:rPr>
            </w:pPr>
            <w:r w:rsidRPr="00D316BC">
              <w:rPr>
                <w:rFonts w:ascii="Times New Roman" w:hAnsi="Times New Roman" w:cs="Times New Roman"/>
                <w:lang w:eastAsia="tr-TR"/>
              </w:rPr>
              <w:t xml:space="preserve">Sodyum kanal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blokerleri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–</w:t>
            </w:r>
            <w:r w:rsidRPr="00D316BC">
              <w:rPr>
                <w:rFonts w:ascii="Times New Roman" w:hAnsi="Times New Roman" w:cs="Times New Roman"/>
              </w:rPr>
              <w:t xml:space="preserve"> </w:t>
            </w:r>
            <w:r w:rsidRPr="00D316BC">
              <w:rPr>
                <w:rFonts w:ascii="Times New Roman" w:hAnsi="Times New Roman" w:cs="Times New Roman"/>
                <w:lang w:eastAsia="tr-TR"/>
              </w:rPr>
              <w:t xml:space="preserve">Grup 1b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örn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Lidokain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%2 (IV)</w:t>
            </w:r>
          </w:p>
          <w:p w:rsidR="00DE7A15" w:rsidRPr="00D316BC" w:rsidRDefault="00DE7A15" w:rsidP="00381CE3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 w:cs="Times New Roman"/>
                <w:lang w:eastAsia="tr-TR"/>
              </w:rPr>
            </w:pPr>
            <w:r w:rsidRPr="00D316BC">
              <w:rPr>
                <w:rFonts w:ascii="Times New Roman" w:hAnsi="Times New Roman" w:cs="Times New Roman"/>
                <w:lang w:eastAsia="tr-TR"/>
              </w:rPr>
              <w:t xml:space="preserve">Potasyum kanal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blokerleri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: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örn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Amiodaron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(IV)</w:t>
            </w:r>
          </w:p>
          <w:p w:rsidR="00DE7A15" w:rsidRPr="00D316BC" w:rsidRDefault="00DE7A15" w:rsidP="00381CE3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 w:cs="Times New Roman"/>
                <w:lang w:eastAsia="tr-TR"/>
              </w:rPr>
            </w:pPr>
            <w:r w:rsidRPr="00D316BC">
              <w:rPr>
                <w:rFonts w:ascii="Times New Roman" w:hAnsi="Times New Roman" w:cs="Times New Roman"/>
                <w:lang w:eastAsia="tr-TR"/>
              </w:rPr>
              <w:t xml:space="preserve">Kalsiyum kanal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blokerleri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–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örn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: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Diltiazem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(IV),</w:t>
            </w:r>
          </w:p>
          <w:p w:rsidR="00DE7A15" w:rsidRPr="00D316BC" w:rsidRDefault="00DE7A15" w:rsidP="00381CE3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 w:cs="Times New Roman"/>
                <w:lang w:eastAsia="tr-TR"/>
              </w:rPr>
            </w:pPr>
            <w:r w:rsidRPr="00D316BC">
              <w:rPr>
                <w:rFonts w:ascii="Times New Roman" w:hAnsi="Times New Roman" w:cs="Times New Roman"/>
                <w:lang w:eastAsia="tr-TR"/>
              </w:rPr>
              <w:t>Beta-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blokerler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: -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örn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Metoprorolol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(IV),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Esmolol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(IV)</w:t>
            </w:r>
          </w:p>
          <w:p w:rsidR="00DE7A15" w:rsidRPr="00D316BC" w:rsidRDefault="00DE7A15" w:rsidP="00381CE3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 w:cs="Times New Roman"/>
                <w:lang w:eastAsia="tr-TR"/>
              </w:rPr>
            </w:pP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Antihipertansif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ajanlar – ACE inhibitörleri (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kaptopril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>)</w:t>
            </w:r>
          </w:p>
          <w:p w:rsidR="00DE7A15" w:rsidRPr="00D316BC" w:rsidRDefault="00DE7A15" w:rsidP="00381CE3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 w:cs="Times New Roman"/>
                <w:lang w:eastAsia="tr-TR"/>
              </w:rPr>
            </w:pP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Diüretikler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–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Furosemid</w:t>
            </w:r>
            <w:proofErr w:type="spellEnd"/>
          </w:p>
          <w:p w:rsidR="00DE7A15" w:rsidRPr="00D316BC" w:rsidRDefault="00DE7A15" w:rsidP="00381CE3">
            <w:pPr>
              <w:numPr>
                <w:ilvl w:val="0"/>
                <w:numId w:val="9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D316BC">
              <w:rPr>
                <w:rFonts w:ascii="Times New Roman" w:hAnsi="Times New Roman" w:cs="Times New Roman"/>
              </w:rPr>
              <w:t>Vazodilatatör</w:t>
            </w:r>
            <w:proofErr w:type="spellEnd"/>
            <w:r w:rsidRPr="00D316BC">
              <w:rPr>
                <w:rFonts w:ascii="Times New Roman" w:hAnsi="Times New Roman" w:cs="Times New Roman"/>
              </w:rPr>
              <w:t xml:space="preserve"> ajanlar - Nitrogliserin (IV, SL, PO), </w:t>
            </w:r>
            <w:proofErr w:type="spellStart"/>
            <w:r w:rsidRPr="00D316BC">
              <w:rPr>
                <w:rFonts w:ascii="Times New Roman" w:hAnsi="Times New Roman" w:cs="Times New Roman"/>
              </w:rPr>
              <w:t>Nitroprussid</w:t>
            </w:r>
            <w:proofErr w:type="spellEnd"/>
            <w:r w:rsidRPr="00D316BC">
              <w:rPr>
                <w:rFonts w:ascii="Times New Roman" w:hAnsi="Times New Roman" w:cs="Times New Roman"/>
              </w:rPr>
              <w:t xml:space="preserve"> (IV)</w:t>
            </w:r>
          </w:p>
          <w:p w:rsidR="00DE7A15" w:rsidRPr="00D316BC" w:rsidRDefault="00DE7A15" w:rsidP="004810F7">
            <w:pPr>
              <w:numPr>
                <w:ilvl w:val="0"/>
                <w:numId w:val="18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D316BC">
              <w:rPr>
                <w:rFonts w:ascii="Times New Roman" w:hAnsi="Times New Roman" w:cs="Times New Roman"/>
              </w:rPr>
              <w:t>Vazopressörler</w:t>
            </w:r>
            <w:proofErr w:type="spellEnd"/>
            <w:r w:rsidRPr="00D316BC">
              <w:rPr>
                <w:rFonts w:ascii="Times New Roman" w:hAnsi="Times New Roman" w:cs="Times New Roman"/>
              </w:rPr>
              <w:t xml:space="preserve"> - Direkt etkili – </w:t>
            </w:r>
            <w:proofErr w:type="spellStart"/>
            <w:r w:rsidRPr="00D316BC">
              <w:rPr>
                <w:rFonts w:ascii="Times New Roman" w:hAnsi="Times New Roman" w:cs="Times New Roman"/>
              </w:rPr>
              <w:t>Dobutamine</w:t>
            </w:r>
            <w:proofErr w:type="spellEnd"/>
            <w:r w:rsidRPr="00D316BC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D316BC">
              <w:rPr>
                <w:rFonts w:ascii="Times New Roman" w:hAnsi="Times New Roman" w:cs="Times New Roman"/>
              </w:rPr>
              <w:t>Miks</w:t>
            </w:r>
            <w:proofErr w:type="spellEnd"/>
            <w:r w:rsidRPr="00D316BC">
              <w:rPr>
                <w:rFonts w:ascii="Times New Roman" w:hAnsi="Times New Roman" w:cs="Times New Roman"/>
              </w:rPr>
              <w:t xml:space="preserve"> etkililer – </w:t>
            </w:r>
            <w:proofErr w:type="spellStart"/>
            <w:r w:rsidRPr="00D316BC">
              <w:rPr>
                <w:rFonts w:ascii="Times New Roman" w:hAnsi="Times New Roman" w:cs="Times New Roman"/>
              </w:rPr>
              <w:t>Dopamin</w:t>
            </w:r>
            <w:proofErr w:type="spellEnd"/>
          </w:p>
        </w:tc>
        <w:tc>
          <w:tcPr>
            <w:tcW w:w="992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417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43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rPr>
          <w:trHeight w:val="862"/>
        </w:trPr>
        <w:tc>
          <w:tcPr>
            <w:tcW w:w="6877" w:type="dxa"/>
          </w:tcPr>
          <w:p w:rsidR="00DE7A15" w:rsidRPr="00D316BC" w:rsidRDefault="00DE7A15" w:rsidP="00F97475">
            <w:pPr>
              <w:widowControl/>
              <w:autoSpaceDE/>
              <w:autoSpaceDN/>
              <w:adjustRightInd/>
              <w:ind w:left="360"/>
              <w:rPr>
                <w:rFonts w:ascii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lang w:eastAsia="tr-TR"/>
              </w:rPr>
              <w:t xml:space="preserve">12.  </w:t>
            </w:r>
            <w:r w:rsidRPr="00D316BC">
              <w:rPr>
                <w:rFonts w:ascii="Times New Roman" w:hAnsi="Times New Roman" w:cs="Times New Roman"/>
                <w:lang w:eastAsia="tr-TR"/>
              </w:rPr>
              <w:t>İleri kardiyak yaşam desteği ile ilgili diğer ajanlar</w:t>
            </w:r>
          </w:p>
          <w:p w:rsidR="00DE7A15" w:rsidRPr="00D316BC" w:rsidRDefault="00DE7A15" w:rsidP="00381CE3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rFonts w:ascii="Times New Roman" w:hAnsi="Times New Roman" w:cs="Times New Roman"/>
                <w:lang w:eastAsia="tr-TR"/>
              </w:rPr>
            </w:pP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Vazokonstrüktör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ajanlar – Adrenalin (IV)</w:t>
            </w:r>
          </w:p>
          <w:p w:rsidR="00DE7A15" w:rsidRPr="00D316BC" w:rsidRDefault="00DE7A15" w:rsidP="00381CE3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rFonts w:ascii="Times New Roman" w:hAnsi="Times New Roman" w:cs="Times New Roman"/>
                <w:lang w:eastAsia="tr-TR"/>
              </w:rPr>
            </w:pP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Parasempatolitik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ajanlar – Atropin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sulfat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(IV)</w:t>
            </w:r>
          </w:p>
          <w:p w:rsidR="00DE7A15" w:rsidRPr="00D316BC" w:rsidRDefault="00DE7A15" w:rsidP="005D319F">
            <w:pPr>
              <w:ind w:firstLine="708"/>
              <w:rPr>
                <w:rFonts w:ascii="Times New Roman" w:hAnsi="Times New Roman" w:cs="Times New Roman"/>
                <w:lang w:eastAsia="tr-TR"/>
              </w:rPr>
            </w:pPr>
            <w:r w:rsidRPr="00D316BC">
              <w:rPr>
                <w:rFonts w:ascii="Times New Roman" w:hAnsi="Times New Roman" w:cs="Times New Roman"/>
                <w:lang w:eastAsia="tr-TR"/>
              </w:rPr>
              <w:t>Sodyum bikarbonat (IV)</w:t>
            </w:r>
          </w:p>
        </w:tc>
        <w:tc>
          <w:tcPr>
            <w:tcW w:w="992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417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43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c>
          <w:tcPr>
            <w:tcW w:w="6877" w:type="dxa"/>
          </w:tcPr>
          <w:p w:rsidR="00DE7A15" w:rsidRPr="00D316BC" w:rsidRDefault="00DE7A15" w:rsidP="00FC370A">
            <w:pPr>
              <w:numPr>
                <w:ilvl w:val="0"/>
                <w:numId w:val="42"/>
              </w:numPr>
              <w:spacing w:before="7"/>
              <w:rPr>
                <w:rFonts w:ascii="Times New Roman" w:hAnsi="Times New Roman" w:cs="Times New Roman"/>
                <w:spacing w:val="-2"/>
                <w:u w:val="single"/>
              </w:rPr>
            </w:pPr>
            <w:proofErr w:type="spellStart"/>
            <w:r w:rsidRPr="00D316BC">
              <w:rPr>
                <w:rFonts w:ascii="Times New Roman" w:hAnsi="Times New Roman" w:cs="Times New Roman"/>
                <w:spacing w:val="-2"/>
                <w:u w:val="single"/>
              </w:rPr>
              <w:t>Koagülan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  <w:u w:val="single"/>
              </w:rPr>
              <w:t xml:space="preserve"> ajanlar</w:t>
            </w:r>
          </w:p>
          <w:p w:rsidR="00DE7A15" w:rsidRPr="00D316BC" w:rsidRDefault="00DE7A15" w:rsidP="00381CE3">
            <w:pPr>
              <w:numPr>
                <w:ilvl w:val="0"/>
                <w:numId w:val="10"/>
              </w:numPr>
              <w:spacing w:before="7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Antikoagülanlar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–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Fraksiyone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heparin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ya da düşük moleküler ağırlıklı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heparin</w:t>
            </w:r>
            <w:proofErr w:type="spellEnd"/>
          </w:p>
          <w:p w:rsidR="00DE7A15" w:rsidRPr="00D316BC" w:rsidRDefault="00DE7A15" w:rsidP="00381CE3">
            <w:pPr>
              <w:numPr>
                <w:ilvl w:val="0"/>
                <w:numId w:val="10"/>
              </w:numPr>
              <w:spacing w:before="7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Antiplateletler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–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Asetil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Salisilik Asit 300 mg (PO),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Clopidogrel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(PO)</w:t>
            </w:r>
          </w:p>
          <w:p w:rsidR="00DE7A15" w:rsidRPr="00D316BC" w:rsidRDefault="00DE7A15" w:rsidP="00381CE3">
            <w:pPr>
              <w:numPr>
                <w:ilvl w:val="0"/>
                <w:numId w:val="10"/>
              </w:numPr>
              <w:spacing w:before="7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Antikoagülan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antidotları –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Protamin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sülfat </w:t>
            </w:r>
          </w:p>
        </w:tc>
        <w:tc>
          <w:tcPr>
            <w:tcW w:w="992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417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43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c>
          <w:tcPr>
            <w:tcW w:w="6877" w:type="dxa"/>
          </w:tcPr>
          <w:p w:rsidR="00DE7A15" w:rsidRPr="00D316BC" w:rsidRDefault="00DE7A15" w:rsidP="00381CE3">
            <w:pPr>
              <w:numPr>
                <w:ilvl w:val="0"/>
                <w:numId w:val="42"/>
              </w:numPr>
              <w:spacing w:before="7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D316BC">
              <w:rPr>
                <w:rFonts w:ascii="Times New Roman" w:hAnsi="Times New Roman" w:cs="Times New Roman"/>
                <w:spacing w:val="-2"/>
                <w:u w:val="single"/>
              </w:rPr>
              <w:t>Parenteral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  <w:u w:val="single"/>
              </w:rPr>
              <w:t xml:space="preserve"> 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  <w:u w:val="single"/>
              </w:rPr>
              <w:t>replasman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  <w:u w:val="single"/>
              </w:rPr>
              <w:t xml:space="preserve"> sıvıları</w:t>
            </w:r>
          </w:p>
          <w:p w:rsidR="00DE7A15" w:rsidRPr="00D316BC" w:rsidRDefault="00DE7A15" w:rsidP="00381CE3">
            <w:pPr>
              <w:numPr>
                <w:ilvl w:val="0"/>
                <w:numId w:val="11"/>
              </w:numPr>
              <w:spacing w:before="7"/>
              <w:rPr>
                <w:rFonts w:ascii="Times New Roman" w:hAnsi="Times New Roman" w:cs="Times New Roman"/>
                <w:spacing w:val="-2"/>
              </w:rPr>
            </w:pPr>
            <w:r w:rsidRPr="00D316BC">
              <w:rPr>
                <w:rFonts w:ascii="Times New Roman" w:hAnsi="Times New Roman" w:cs="Times New Roman"/>
                <w:spacing w:val="-2"/>
              </w:rPr>
              <w:t xml:space="preserve">%0.9 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NaCl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 xml:space="preserve">, 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Ringer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laktat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 xml:space="preserve">, %5 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Dextroz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 xml:space="preserve">, %20 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Dextroz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 xml:space="preserve">, %10 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Dextroz</w:t>
            </w:r>
            <w:proofErr w:type="spellEnd"/>
          </w:p>
          <w:p w:rsidR="00DE7A15" w:rsidRPr="00D316BC" w:rsidRDefault="00DE7A15" w:rsidP="00381CE3">
            <w:pPr>
              <w:numPr>
                <w:ilvl w:val="0"/>
                <w:numId w:val="11"/>
              </w:numPr>
              <w:spacing w:before="7"/>
              <w:rPr>
                <w:rFonts w:ascii="Times New Roman" w:hAnsi="Times New Roman" w:cs="Times New Roman"/>
                <w:spacing w:val="-2"/>
              </w:rPr>
            </w:pPr>
            <w:r w:rsidRPr="00D316BC">
              <w:rPr>
                <w:rFonts w:ascii="Times New Roman" w:hAnsi="Times New Roman" w:cs="Times New Roman"/>
                <w:spacing w:val="-2"/>
              </w:rPr>
              <w:t xml:space="preserve">%30 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Dextroz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 xml:space="preserve">, 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Hipertonik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saline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 xml:space="preserve"> - %3 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NaCL</w:t>
            </w:r>
            <w:proofErr w:type="spellEnd"/>
          </w:p>
        </w:tc>
        <w:tc>
          <w:tcPr>
            <w:tcW w:w="992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417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43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c>
          <w:tcPr>
            <w:tcW w:w="6877" w:type="dxa"/>
          </w:tcPr>
          <w:p w:rsidR="00DE7A15" w:rsidRPr="00D316BC" w:rsidRDefault="00DE7A15" w:rsidP="00381CE3">
            <w:pPr>
              <w:numPr>
                <w:ilvl w:val="0"/>
                <w:numId w:val="42"/>
              </w:numPr>
              <w:spacing w:before="7"/>
              <w:rPr>
                <w:rFonts w:ascii="Times New Roman" w:hAnsi="Times New Roman" w:cs="Times New Roman"/>
                <w:spacing w:val="-2"/>
                <w:u w:val="single"/>
              </w:rPr>
            </w:pPr>
            <w:proofErr w:type="spellStart"/>
            <w:r w:rsidRPr="00D316BC">
              <w:rPr>
                <w:rFonts w:ascii="Times New Roman" w:hAnsi="Times New Roman" w:cs="Times New Roman"/>
                <w:spacing w:val="-2"/>
                <w:u w:val="single"/>
              </w:rPr>
              <w:t>Psikoterapötik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  <w:u w:val="single"/>
              </w:rPr>
              <w:t xml:space="preserve"> ilaçlar </w:t>
            </w:r>
          </w:p>
          <w:p w:rsidR="00DE7A15" w:rsidRPr="00D316BC" w:rsidRDefault="00DE7A15" w:rsidP="00381CE3">
            <w:pPr>
              <w:numPr>
                <w:ilvl w:val="0"/>
                <w:numId w:val="12"/>
              </w:numPr>
              <w:spacing w:before="7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Haloperidol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 xml:space="preserve"> (IV), 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Olanzepin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 xml:space="preserve"> (IV) veya 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Biperiden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 xml:space="preserve"> (IV)</w:t>
            </w:r>
          </w:p>
        </w:tc>
        <w:tc>
          <w:tcPr>
            <w:tcW w:w="992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417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43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c>
          <w:tcPr>
            <w:tcW w:w="6877" w:type="dxa"/>
          </w:tcPr>
          <w:p w:rsidR="00DE7A15" w:rsidRPr="00D316BC" w:rsidRDefault="00DE7A15" w:rsidP="00381CE3">
            <w:pPr>
              <w:numPr>
                <w:ilvl w:val="0"/>
                <w:numId w:val="42"/>
              </w:numPr>
              <w:spacing w:before="7"/>
              <w:rPr>
                <w:rFonts w:ascii="Times New Roman" w:hAnsi="Times New Roman" w:cs="Times New Roman"/>
                <w:spacing w:val="-2"/>
                <w:u w:val="single"/>
              </w:rPr>
            </w:pPr>
            <w:proofErr w:type="spellStart"/>
            <w:r w:rsidRPr="00D316BC">
              <w:rPr>
                <w:rFonts w:ascii="Times New Roman" w:hAnsi="Times New Roman" w:cs="Times New Roman"/>
                <w:spacing w:val="-2"/>
                <w:u w:val="single"/>
              </w:rPr>
              <w:t>Sedatif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  <w:u w:val="single"/>
              </w:rPr>
              <w:t xml:space="preserve"> – 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  <w:u w:val="single"/>
              </w:rPr>
              <w:t>hipnotik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  <w:u w:val="single"/>
              </w:rPr>
              <w:t xml:space="preserve"> ajanlar</w:t>
            </w:r>
          </w:p>
          <w:p w:rsidR="00DE7A15" w:rsidRPr="00D316BC" w:rsidRDefault="00DE7A15" w:rsidP="00381CE3">
            <w:pPr>
              <w:numPr>
                <w:ilvl w:val="0"/>
                <w:numId w:val="13"/>
              </w:numPr>
              <w:spacing w:before="7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Benzodiazepinler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 xml:space="preserve"> (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Diazepam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>) (IV), (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Midazolam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 xml:space="preserve">) (IV), 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Alprozolam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 xml:space="preserve"> (PO)</w:t>
            </w:r>
          </w:p>
          <w:p w:rsidR="00DE7A15" w:rsidRPr="00D316BC" w:rsidRDefault="00DE7A15" w:rsidP="00381CE3">
            <w:pPr>
              <w:numPr>
                <w:ilvl w:val="0"/>
                <w:numId w:val="13"/>
              </w:numPr>
              <w:spacing w:before="7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Barbitüratlar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 xml:space="preserve"> (IV) 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Thiopental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 xml:space="preserve"> (IV)</w:t>
            </w:r>
          </w:p>
          <w:p w:rsidR="00DE7A15" w:rsidRPr="00D316BC" w:rsidRDefault="00DE7A15" w:rsidP="00381CE3">
            <w:pPr>
              <w:numPr>
                <w:ilvl w:val="0"/>
                <w:numId w:val="13"/>
              </w:numPr>
              <w:spacing w:before="7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Etomidat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 xml:space="preserve"> (IV)</w:t>
            </w:r>
          </w:p>
        </w:tc>
        <w:tc>
          <w:tcPr>
            <w:tcW w:w="992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417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43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c>
          <w:tcPr>
            <w:tcW w:w="6877" w:type="dxa"/>
          </w:tcPr>
          <w:p w:rsidR="00DE7A15" w:rsidRPr="00D316BC" w:rsidRDefault="00DE7A15" w:rsidP="0053364D">
            <w:pPr>
              <w:spacing w:before="7"/>
              <w:ind w:left="360"/>
              <w:rPr>
                <w:rFonts w:ascii="Times New Roman" w:hAnsi="Times New Roman" w:cs="Times New Roman"/>
                <w:spacing w:val="-1"/>
              </w:rPr>
            </w:pPr>
            <w:r w:rsidRPr="00D316BC">
              <w:rPr>
                <w:rFonts w:ascii="Times New Roman" w:hAnsi="Times New Roman" w:cs="Times New Roman"/>
                <w:spacing w:val="-1"/>
              </w:rPr>
              <w:t xml:space="preserve">16. Serumlar, </w:t>
            </w:r>
            <w:proofErr w:type="spellStart"/>
            <w:r w:rsidRPr="00D316BC">
              <w:rPr>
                <w:rFonts w:ascii="Times New Roman" w:hAnsi="Times New Roman" w:cs="Times New Roman"/>
                <w:spacing w:val="-1"/>
              </w:rPr>
              <w:t>toksoidler</w:t>
            </w:r>
            <w:proofErr w:type="spellEnd"/>
            <w:r w:rsidRPr="00D316BC">
              <w:rPr>
                <w:rFonts w:ascii="Times New Roman" w:hAnsi="Times New Roman" w:cs="Times New Roman"/>
                <w:spacing w:val="-1"/>
              </w:rPr>
              <w:t xml:space="preserve">, aşılar ve </w:t>
            </w:r>
            <w:proofErr w:type="spellStart"/>
            <w:r w:rsidRPr="00D316BC">
              <w:rPr>
                <w:rFonts w:ascii="Times New Roman" w:hAnsi="Times New Roman" w:cs="Times New Roman"/>
                <w:spacing w:val="-1"/>
              </w:rPr>
              <w:t>antiveninler</w:t>
            </w:r>
            <w:proofErr w:type="spellEnd"/>
            <w:r w:rsidRPr="00D316BC">
              <w:rPr>
                <w:rFonts w:ascii="Times New Roman" w:hAnsi="Times New Roman" w:cs="Times New Roman"/>
                <w:spacing w:val="-1"/>
              </w:rPr>
              <w:t xml:space="preserve"> – </w:t>
            </w:r>
            <w:proofErr w:type="spellStart"/>
            <w:r w:rsidRPr="00D316BC">
              <w:rPr>
                <w:rFonts w:ascii="Times New Roman" w:hAnsi="Times New Roman" w:cs="Times New Roman"/>
                <w:spacing w:val="-1"/>
              </w:rPr>
              <w:t>Tetanoz</w:t>
            </w:r>
            <w:proofErr w:type="spellEnd"/>
            <w:r w:rsidRPr="00D316BC">
              <w:rPr>
                <w:rFonts w:ascii="Times New Roman" w:hAnsi="Times New Roman" w:cs="Times New Roman"/>
                <w:spacing w:val="-1"/>
              </w:rPr>
              <w:t xml:space="preserve"> aşısı</w:t>
            </w:r>
          </w:p>
        </w:tc>
        <w:tc>
          <w:tcPr>
            <w:tcW w:w="992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417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43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c>
          <w:tcPr>
            <w:tcW w:w="6877" w:type="dxa"/>
          </w:tcPr>
          <w:p w:rsidR="00DE7A15" w:rsidRPr="00D316BC" w:rsidRDefault="00DE7A15" w:rsidP="0053364D">
            <w:pPr>
              <w:spacing w:before="7"/>
              <w:ind w:left="360"/>
              <w:rPr>
                <w:rFonts w:ascii="Times New Roman" w:hAnsi="Times New Roman" w:cs="Times New Roman"/>
                <w:spacing w:val="-1"/>
              </w:rPr>
            </w:pPr>
            <w:r w:rsidRPr="00D316BC">
              <w:rPr>
                <w:rFonts w:ascii="Times New Roman" w:hAnsi="Times New Roman" w:cs="Times New Roman"/>
                <w:spacing w:val="-1"/>
              </w:rPr>
              <w:t>17.</w:t>
            </w:r>
            <w:r w:rsidRPr="00D316BC">
              <w:rPr>
                <w:rFonts w:ascii="Times New Roman" w:hAnsi="Times New Roman" w:cs="Times New Roman"/>
              </w:rPr>
              <w:t xml:space="preserve"> </w:t>
            </w:r>
            <w:r w:rsidRPr="00D316BC">
              <w:rPr>
                <w:rFonts w:ascii="Times New Roman" w:hAnsi="Times New Roman" w:cs="Times New Roman"/>
                <w:spacing w:val="-1"/>
                <w:u w:val="single"/>
              </w:rPr>
              <w:t>Sistemik kullanım için antibiyotikler</w:t>
            </w:r>
            <w:r w:rsidRPr="00D316BC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DE7A15" w:rsidRPr="00D316BC" w:rsidRDefault="00DE7A15" w:rsidP="00381CE3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rFonts w:ascii="Times New Roman" w:hAnsi="Times New Roman" w:cs="Times New Roman"/>
                <w:lang w:eastAsia="tr-TR"/>
              </w:rPr>
            </w:pPr>
            <w:r w:rsidRPr="00D316BC">
              <w:rPr>
                <w:rFonts w:ascii="Times New Roman" w:hAnsi="Times New Roman" w:cs="Times New Roman"/>
                <w:lang w:eastAsia="tr-TR"/>
              </w:rPr>
              <w:t>Penisilin (IM) (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Benzatin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penisilin 1.200.000 IU ve 6.3.3 IU)</w:t>
            </w:r>
          </w:p>
          <w:p w:rsidR="00DE7A15" w:rsidRPr="00D316BC" w:rsidRDefault="00DE7A15" w:rsidP="00381CE3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rFonts w:ascii="Times New Roman" w:hAnsi="Times New Roman" w:cs="Times New Roman"/>
                <w:lang w:eastAsia="tr-TR"/>
              </w:rPr>
            </w:pPr>
            <w:r w:rsidRPr="00D316BC">
              <w:rPr>
                <w:rFonts w:ascii="Times New Roman" w:hAnsi="Times New Roman" w:cs="Times New Roman"/>
                <w:lang w:eastAsia="tr-TR"/>
              </w:rPr>
              <w:lastRenderedPageBreak/>
              <w:t xml:space="preserve">I. kuşak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sefalosporinler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–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sefazolin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sodyum (IV)</w:t>
            </w:r>
          </w:p>
          <w:p w:rsidR="00DE7A15" w:rsidRPr="00D316BC" w:rsidRDefault="00DE7A15" w:rsidP="00381CE3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rFonts w:ascii="Times New Roman" w:hAnsi="Times New Roman" w:cs="Times New Roman"/>
                <w:lang w:eastAsia="tr-TR"/>
              </w:rPr>
            </w:pPr>
            <w:r w:rsidRPr="00D316BC">
              <w:rPr>
                <w:rFonts w:ascii="Times New Roman" w:hAnsi="Times New Roman" w:cs="Times New Roman"/>
                <w:lang w:eastAsia="tr-TR"/>
              </w:rPr>
              <w:t xml:space="preserve">III. kuşak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sefalosporin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(IV), (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Seftriakson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1 gr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flk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>)</w:t>
            </w:r>
          </w:p>
          <w:p w:rsidR="00DE7A15" w:rsidRPr="00D316BC" w:rsidRDefault="00DE7A15" w:rsidP="00381CE3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rFonts w:ascii="Times New Roman" w:hAnsi="Times New Roman" w:cs="Times New Roman"/>
                <w:lang w:eastAsia="tr-TR"/>
              </w:rPr>
            </w:pP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Aminoglikozid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(IV) (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Gentamisin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80 mg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amp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>)</w:t>
            </w:r>
          </w:p>
          <w:p w:rsidR="00DE7A15" w:rsidRPr="00D316BC" w:rsidRDefault="00DE7A15" w:rsidP="00381CE3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rFonts w:ascii="Times New Roman" w:hAnsi="Times New Roman" w:cs="Times New Roman"/>
                <w:lang w:eastAsia="tr-TR"/>
              </w:rPr>
            </w:pPr>
            <w:r w:rsidRPr="00D316BC">
              <w:rPr>
                <w:rFonts w:ascii="Times New Roman" w:hAnsi="Times New Roman" w:cs="Times New Roman"/>
                <w:lang w:eastAsia="tr-TR"/>
              </w:rPr>
              <w:t xml:space="preserve">I. kuşak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kinolonlar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–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Ciprofloksasin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(IV)</w:t>
            </w:r>
          </w:p>
          <w:p w:rsidR="00DE7A15" w:rsidRPr="00D316BC" w:rsidRDefault="00DE7A15" w:rsidP="00381CE3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rFonts w:ascii="Times New Roman" w:hAnsi="Times New Roman" w:cs="Times New Roman"/>
                <w:lang w:eastAsia="tr-TR"/>
              </w:rPr>
            </w:pP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II.kuşak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kinolonlar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–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Moksifloksasin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Levofloksasin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(IV)</w:t>
            </w:r>
          </w:p>
          <w:p w:rsidR="00DE7A15" w:rsidRPr="00D316BC" w:rsidRDefault="00DE7A15" w:rsidP="00381CE3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rFonts w:ascii="Times New Roman" w:hAnsi="Times New Roman" w:cs="Times New Roman"/>
                <w:lang w:eastAsia="tr-TR"/>
              </w:rPr>
            </w:pPr>
            <w:r w:rsidRPr="00D316BC">
              <w:rPr>
                <w:rFonts w:ascii="Times New Roman" w:hAnsi="Times New Roman" w:cs="Times New Roman"/>
                <w:lang w:eastAsia="tr-TR"/>
              </w:rPr>
              <w:t xml:space="preserve">Beta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Laktamlı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Penisilinler (IV)</w:t>
            </w:r>
          </w:p>
          <w:p w:rsidR="00DE7A15" w:rsidRPr="00D316BC" w:rsidRDefault="00DE7A15" w:rsidP="00381CE3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rFonts w:ascii="Times New Roman" w:hAnsi="Times New Roman" w:cs="Times New Roman"/>
                <w:lang w:eastAsia="tr-TR"/>
              </w:rPr>
            </w:pP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Makrolidler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(IV) –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Klaritromisin</w:t>
            </w:r>
            <w:proofErr w:type="spellEnd"/>
          </w:p>
          <w:p w:rsidR="00DE7A15" w:rsidRPr="00D316BC" w:rsidRDefault="00DE7A15" w:rsidP="00381CE3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rFonts w:ascii="Times New Roman" w:hAnsi="Times New Roman" w:cs="Times New Roman"/>
                <w:lang w:eastAsia="tr-TR"/>
              </w:rPr>
            </w:pP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Metranidazol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(IV)</w:t>
            </w:r>
          </w:p>
        </w:tc>
        <w:tc>
          <w:tcPr>
            <w:tcW w:w="992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417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43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rPr>
          <w:trHeight w:val="349"/>
        </w:trPr>
        <w:tc>
          <w:tcPr>
            <w:tcW w:w="6877" w:type="dxa"/>
          </w:tcPr>
          <w:p w:rsidR="00DE7A15" w:rsidRPr="00D316BC" w:rsidRDefault="00DE7A15" w:rsidP="0053364D">
            <w:pPr>
              <w:spacing w:before="7"/>
              <w:ind w:left="360"/>
              <w:rPr>
                <w:rFonts w:ascii="Times New Roman" w:hAnsi="Times New Roman" w:cs="Times New Roman"/>
                <w:spacing w:val="-1"/>
              </w:rPr>
            </w:pPr>
            <w:r w:rsidRPr="00D316BC">
              <w:rPr>
                <w:rFonts w:ascii="Times New Roman" w:hAnsi="Times New Roman" w:cs="Times New Roman"/>
                <w:spacing w:val="-1"/>
              </w:rPr>
              <w:t>18. İnsülinler ve diyabetik ajanlar</w:t>
            </w:r>
          </w:p>
        </w:tc>
        <w:tc>
          <w:tcPr>
            <w:tcW w:w="992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417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43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rPr>
          <w:trHeight w:val="253"/>
        </w:trPr>
        <w:tc>
          <w:tcPr>
            <w:tcW w:w="6877" w:type="dxa"/>
          </w:tcPr>
          <w:p w:rsidR="00DE7A15" w:rsidRPr="00D316BC" w:rsidRDefault="00DE7A15" w:rsidP="0053364D">
            <w:pPr>
              <w:shd w:val="clear" w:color="auto" w:fill="FFFFFF"/>
              <w:spacing w:before="60" w:after="60"/>
              <w:ind w:left="360"/>
              <w:rPr>
                <w:rFonts w:ascii="Times New Roman" w:hAnsi="Times New Roman" w:cs="Times New Roman"/>
              </w:rPr>
            </w:pPr>
            <w:r w:rsidRPr="00D316BC">
              <w:rPr>
                <w:rFonts w:ascii="Times New Roman" w:hAnsi="Times New Roman" w:cs="Times New Roman"/>
              </w:rPr>
              <w:t xml:space="preserve">19. </w:t>
            </w:r>
            <w:r w:rsidRPr="00D316BC">
              <w:rPr>
                <w:rFonts w:ascii="Times New Roman" w:hAnsi="Times New Roman" w:cs="Times New Roman"/>
                <w:u w:val="single"/>
              </w:rPr>
              <w:t>Hormonlar ve sentetik alt grupları</w:t>
            </w:r>
          </w:p>
          <w:p w:rsidR="00DE7A15" w:rsidRPr="00D316BC" w:rsidRDefault="00DE7A15" w:rsidP="00381CE3">
            <w:pPr>
              <w:numPr>
                <w:ilvl w:val="0"/>
                <w:numId w:val="15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r w:rsidRPr="00D316BC">
              <w:rPr>
                <w:rFonts w:ascii="Times New Roman" w:hAnsi="Times New Roman" w:cs="Times New Roman"/>
              </w:rPr>
              <w:t xml:space="preserve">Adrenal </w:t>
            </w:r>
            <w:proofErr w:type="spellStart"/>
            <w:r w:rsidRPr="00D316BC">
              <w:rPr>
                <w:rFonts w:ascii="Times New Roman" w:hAnsi="Times New Roman" w:cs="Times New Roman"/>
              </w:rPr>
              <w:t>glikokortikoidler</w:t>
            </w:r>
            <w:proofErr w:type="spellEnd"/>
            <w:r w:rsidRPr="00D316BC">
              <w:rPr>
                <w:rFonts w:ascii="Times New Roman" w:hAnsi="Times New Roman" w:cs="Times New Roman"/>
              </w:rPr>
              <w:t xml:space="preserve"> – Metil </w:t>
            </w:r>
            <w:proofErr w:type="spellStart"/>
            <w:r w:rsidRPr="00D316BC">
              <w:rPr>
                <w:rFonts w:ascii="Times New Roman" w:hAnsi="Times New Roman" w:cs="Times New Roman"/>
              </w:rPr>
              <w:t>prednizolon</w:t>
            </w:r>
            <w:proofErr w:type="spellEnd"/>
            <w:r w:rsidRPr="00D316BC">
              <w:rPr>
                <w:rFonts w:ascii="Times New Roman" w:hAnsi="Times New Roman" w:cs="Times New Roman"/>
              </w:rPr>
              <w:t xml:space="preserve"> (IV), </w:t>
            </w:r>
            <w:proofErr w:type="spellStart"/>
            <w:r w:rsidRPr="00D316BC">
              <w:rPr>
                <w:rFonts w:ascii="Times New Roman" w:hAnsi="Times New Roman" w:cs="Times New Roman"/>
              </w:rPr>
              <w:t>Deksametazon</w:t>
            </w:r>
            <w:proofErr w:type="spellEnd"/>
            <w:r w:rsidRPr="00D316BC">
              <w:rPr>
                <w:rFonts w:ascii="Times New Roman" w:hAnsi="Times New Roman" w:cs="Times New Roman"/>
              </w:rPr>
              <w:t xml:space="preserve"> (IV)</w:t>
            </w:r>
          </w:p>
          <w:p w:rsidR="00DE7A15" w:rsidRPr="00D316BC" w:rsidRDefault="00DE7A15" w:rsidP="00381CE3">
            <w:pPr>
              <w:numPr>
                <w:ilvl w:val="0"/>
                <w:numId w:val="15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D316BC">
              <w:rPr>
                <w:rFonts w:ascii="Times New Roman" w:hAnsi="Times New Roman" w:cs="Times New Roman"/>
              </w:rPr>
              <w:t>Glukagon</w:t>
            </w:r>
            <w:proofErr w:type="spellEnd"/>
          </w:p>
        </w:tc>
        <w:tc>
          <w:tcPr>
            <w:tcW w:w="992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417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43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rPr>
          <w:trHeight w:val="947"/>
        </w:trPr>
        <w:tc>
          <w:tcPr>
            <w:tcW w:w="6877" w:type="dxa"/>
          </w:tcPr>
          <w:p w:rsidR="00DE7A15" w:rsidRPr="00D316BC" w:rsidRDefault="00DE7A15" w:rsidP="0053364D">
            <w:pPr>
              <w:shd w:val="clear" w:color="auto" w:fill="FFFFFF"/>
              <w:spacing w:before="60" w:after="60"/>
              <w:ind w:left="360"/>
              <w:rPr>
                <w:rFonts w:ascii="Times New Roman" w:hAnsi="Times New Roman" w:cs="Times New Roman"/>
              </w:rPr>
            </w:pPr>
            <w:r w:rsidRPr="00D316BC">
              <w:rPr>
                <w:rFonts w:ascii="Times New Roman" w:hAnsi="Times New Roman" w:cs="Times New Roman"/>
              </w:rPr>
              <w:t xml:space="preserve">20. </w:t>
            </w:r>
            <w:r w:rsidRPr="00D316BC">
              <w:rPr>
                <w:rFonts w:ascii="Times New Roman" w:hAnsi="Times New Roman" w:cs="Times New Roman"/>
                <w:u w:val="single"/>
              </w:rPr>
              <w:t>Kadın Hastalıkları ve Doğum ile ilgili ilaçlar</w:t>
            </w:r>
          </w:p>
          <w:p w:rsidR="00DE7A15" w:rsidRPr="00D316BC" w:rsidRDefault="00DE7A15" w:rsidP="00381CE3">
            <w:pPr>
              <w:numPr>
                <w:ilvl w:val="0"/>
                <w:numId w:val="16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D316BC">
              <w:rPr>
                <w:rFonts w:ascii="Times New Roman" w:hAnsi="Times New Roman" w:cs="Times New Roman"/>
              </w:rPr>
              <w:t>Rho</w:t>
            </w:r>
            <w:proofErr w:type="spellEnd"/>
            <w:r w:rsidRPr="00D316BC">
              <w:rPr>
                <w:rFonts w:ascii="Times New Roman" w:hAnsi="Times New Roman" w:cs="Times New Roman"/>
              </w:rPr>
              <w:t xml:space="preserve"> (D) </w:t>
            </w:r>
            <w:proofErr w:type="spellStart"/>
            <w:r w:rsidRPr="00D316BC">
              <w:rPr>
                <w:rFonts w:ascii="Times New Roman" w:hAnsi="Times New Roman" w:cs="Times New Roman"/>
              </w:rPr>
              <w:t>immün</w:t>
            </w:r>
            <w:proofErr w:type="spellEnd"/>
            <w:r w:rsidRPr="00D316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16BC">
              <w:rPr>
                <w:rFonts w:ascii="Times New Roman" w:hAnsi="Times New Roman" w:cs="Times New Roman"/>
              </w:rPr>
              <w:t>globulin</w:t>
            </w:r>
            <w:proofErr w:type="spellEnd"/>
            <w:r w:rsidRPr="00D316B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316BC">
              <w:rPr>
                <w:rFonts w:ascii="Times New Roman" w:hAnsi="Times New Roman" w:cs="Times New Roman"/>
              </w:rPr>
              <w:t>Rho</w:t>
            </w:r>
            <w:proofErr w:type="spellEnd"/>
            <w:r w:rsidRPr="00D316BC">
              <w:rPr>
                <w:rFonts w:ascii="Times New Roman" w:hAnsi="Times New Roman" w:cs="Times New Roman"/>
              </w:rPr>
              <w:t>-Gam)</w:t>
            </w:r>
          </w:p>
          <w:p w:rsidR="00DE7A15" w:rsidRPr="00D316BC" w:rsidRDefault="00DE7A15" w:rsidP="004810F7">
            <w:pPr>
              <w:numPr>
                <w:ilvl w:val="0"/>
                <w:numId w:val="16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D316BC">
              <w:rPr>
                <w:rFonts w:ascii="Times New Roman" w:hAnsi="Times New Roman" w:cs="Times New Roman"/>
              </w:rPr>
              <w:t>Oksitosik</w:t>
            </w:r>
            <w:proofErr w:type="spellEnd"/>
            <w:r w:rsidRPr="00D316BC">
              <w:rPr>
                <w:rFonts w:ascii="Times New Roman" w:hAnsi="Times New Roman" w:cs="Times New Roman"/>
              </w:rPr>
              <w:t xml:space="preserve"> ilaçlar</w:t>
            </w:r>
          </w:p>
        </w:tc>
        <w:tc>
          <w:tcPr>
            <w:tcW w:w="992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417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43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rPr>
          <w:trHeight w:val="253"/>
        </w:trPr>
        <w:tc>
          <w:tcPr>
            <w:tcW w:w="6877" w:type="dxa"/>
          </w:tcPr>
          <w:p w:rsidR="00DE7A15" w:rsidRPr="00D316BC" w:rsidRDefault="00DE7A15" w:rsidP="005D2918">
            <w:pPr>
              <w:shd w:val="clear" w:color="auto" w:fill="FFFFFF"/>
              <w:spacing w:before="60" w:after="60"/>
              <w:ind w:left="360"/>
              <w:rPr>
                <w:rFonts w:ascii="Times New Roman" w:hAnsi="Times New Roman" w:cs="Times New Roman"/>
              </w:rPr>
            </w:pPr>
            <w:r w:rsidRPr="00D316BC">
              <w:rPr>
                <w:rFonts w:ascii="Times New Roman" w:hAnsi="Times New Roman" w:cs="Times New Roman"/>
              </w:rPr>
              <w:t xml:space="preserve">21. </w:t>
            </w:r>
            <w:r w:rsidRPr="00D316BC">
              <w:rPr>
                <w:rFonts w:ascii="Times New Roman" w:hAnsi="Times New Roman" w:cs="Times New Roman"/>
                <w:u w:val="single"/>
              </w:rPr>
              <w:t>Toksikoloji ile ilgili antidotlar</w:t>
            </w:r>
          </w:p>
          <w:p w:rsidR="00DE7A15" w:rsidRPr="00D316BC" w:rsidRDefault="00DE7A15" w:rsidP="00381CE3">
            <w:pPr>
              <w:numPr>
                <w:ilvl w:val="0"/>
                <w:numId w:val="17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r w:rsidRPr="00D316BC">
              <w:rPr>
                <w:rFonts w:ascii="Times New Roman" w:hAnsi="Times New Roman" w:cs="Times New Roman"/>
                <w:lang w:eastAsia="tr-TR"/>
              </w:rPr>
              <w:t>Atropin (IV)</w:t>
            </w:r>
          </w:p>
          <w:p w:rsidR="00DE7A15" w:rsidRPr="00D316BC" w:rsidRDefault="00DE7A15" w:rsidP="00381CE3">
            <w:pPr>
              <w:numPr>
                <w:ilvl w:val="0"/>
                <w:numId w:val="17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Naloksan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(IV)</w:t>
            </w:r>
          </w:p>
          <w:p w:rsidR="00DE7A15" w:rsidRPr="00D316BC" w:rsidRDefault="00DE7A15" w:rsidP="00381CE3">
            <w:pPr>
              <w:numPr>
                <w:ilvl w:val="0"/>
                <w:numId w:val="17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Flumazenil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(IV)</w:t>
            </w:r>
          </w:p>
          <w:p w:rsidR="00DE7A15" w:rsidRPr="00D316BC" w:rsidRDefault="00DE7A15" w:rsidP="00381CE3">
            <w:pPr>
              <w:numPr>
                <w:ilvl w:val="0"/>
                <w:numId w:val="17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r w:rsidRPr="00D316BC">
              <w:rPr>
                <w:rFonts w:ascii="Times New Roman" w:hAnsi="Times New Roman" w:cs="Times New Roman"/>
                <w:lang w:eastAsia="tr-TR"/>
              </w:rPr>
              <w:t>NaHCO3 (IV) (TCA Zehirlenmesi)</w:t>
            </w:r>
          </w:p>
          <w:p w:rsidR="00DE7A15" w:rsidRPr="00D316BC" w:rsidRDefault="00DE7A15" w:rsidP="00381CE3">
            <w:pPr>
              <w:numPr>
                <w:ilvl w:val="0"/>
                <w:numId w:val="17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r w:rsidRPr="00D316BC">
              <w:rPr>
                <w:rFonts w:ascii="Times New Roman" w:hAnsi="Times New Roman" w:cs="Times New Roman"/>
                <w:lang w:eastAsia="tr-TR"/>
              </w:rPr>
              <w:t>N-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Asetil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sistein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(PO veya IV)</w:t>
            </w:r>
          </w:p>
          <w:p w:rsidR="00DE7A15" w:rsidRPr="00D316BC" w:rsidRDefault="00DE7A15" w:rsidP="00381CE3">
            <w:pPr>
              <w:numPr>
                <w:ilvl w:val="0"/>
                <w:numId w:val="17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D316BC">
              <w:rPr>
                <w:rFonts w:ascii="Times New Roman" w:hAnsi="Times New Roman" w:cs="Times New Roman"/>
                <w:lang w:eastAsia="tr-TR"/>
              </w:rPr>
              <w:t>Pralidoksim</w:t>
            </w:r>
            <w:proofErr w:type="spellEnd"/>
            <w:r w:rsidRPr="00D316BC">
              <w:rPr>
                <w:rFonts w:ascii="Times New Roman" w:hAnsi="Times New Roman" w:cs="Times New Roman"/>
                <w:lang w:eastAsia="tr-TR"/>
              </w:rPr>
              <w:t xml:space="preserve"> (IV) </w:t>
            </w:r>
          </w:p>
        </w:tc>
        <w:tc>
          <w:tcPr>
            <w:tcW w:w="992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417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43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c>
          <w:tcPr>
            <w:tcW w:w="6877" w:type="dxa"/>
          </w:tcPr>
          <w:p w:rsidR="00DE7A15" w:rsidRPr="00D316BC" w:rsidRDefault="00DE7A15" w:rsidP="00553241">
            <w:pPr>
              <w:shd w:val="clear" w:color="auto" w:fill="FFFFFF"/>
              <w:spacing w:before="60" w:after="60"/>
              <w:ind w:left="360"/>
              <w:rPr>
                <w:rFonts w:ascii="Times New Roman" w:hAnsi="Times New Roman" w:cs="Times New Roman"/>
              </w:rPr>
            </w:pPr>
            <w:r w:rsidRPr="00D316BC">
              <w:rPr>
                <w:rFonts w:ascii="Times New Roman" w:hAnsi="Times New Roman" w:cs="Times New Roman"/>
              </w:rPr>
              <w:t xml:space="preserve">22. </w:t>
            </w:r>
            <w:proofErr w:type="spellStart"/>
            <w:r w:rsidRPr="00D316BC">
              <w:rPr>
                <w:rFonts w:ascii="Times New Roman" w:hAnsi="Times New Roman" w:cs="Times New Roman"/>
              </w:rPr>
              <w:t>Trombolitik</w:t>
            </w:r>
            <w:proofErr w:type="spellEnd"/>
            <w:r w:rsidRPr="00D316BC">
              <w:rPr>
                <w:rFonts w:ascii="Times New Roman" w:hAnsi="Times New Roman" w:cs="Times New Roman"/>
              </w:rPr>
              <w:t xml:space="preserve"> ajanlar – </w:t>
            </w:r>
            <w:proofErr w:type="spellStart"/>
            <w:r w:rsidRPr="00D316BC">
              <w:rPr>
                <w:rFonts w:ascii="Times New Roman" w:hAnsi="Times New Roman" w:cs="Times New Roman"/>
              </w:rPr>
              <w:t>Streptokinaz</w:t>
            </w:r>
            <w:proofErr w:type="spellEnd"/>
            <w:r w:rsidRPr="00D316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316BC">
              <w:rPr>
                <w:rFonts w:ascii="Times New Roman" w:hAnsi="Times New Roman" w:cs="Times New Roman"/>
              </w:rPr>
              <w:t>rt</w:t>
            </w:r>
            <w:proofErr w:type="spellEnd"/>
            <w:r w:rsidRPr="00D316BC">
              <w:rPr>
                <w:rFonts w:ascii="Times New Roman" w:hAnsi="Times New Roman" w:cs="Times New Roman"/>
              </w:rPr>
              <w:t xml:space="preserve">-PA, </w:t>
            </w:r>
            <w:proofErr w:type="spellStart"/>
            <w:r w:rsidRPr="00D316BC">
              <w:rPr>
                <w:rFonts w:ascii="Times New Roman" w:hAnsi="Times New Roman" w:cs="Times New Roman"/>
              </w:rPr>
              <w:t>vb</w:t>
            </w:r>
            <w:proofErr w:type="spellEnd"/>
          </w:p>
        </w:tc>
        <w:tc>
          <w:tcPr>
            <w:tcW w:w="992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417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43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c>
          <w:tcPr>
            <w:tcW w:w="6877" w:type="dxa"/>
          </w:tcPr>
          <w:p w:rsidR="00DE7A15" w:rsidRPr="00D316BC" w:rsidRDefault="00DE7A15" w:rsidP="005D2918">
            <w:pPr>
              <w:shd w:val="clear" w:color="auto" w:fill="FFFFFF"/>
              <w:spacing w:before="60" w:after="60"/>
              <w:ind w:left="360"/>
              <w:rPr>
                <w:rFonts w:ascii="Times New Roman" w:hAnsi="Times New Roman" w:cs="Times New Roman"/>
                <w:spacing w:val="-1"/>
              </w:rPr>
            </w:pPr>
            <w:r w:rsidRPr="00D316BC">
              <w:rPr>
                <w:rFonts w:ascii="Times New Roman" w:hAnsi="Times New Roman" w:cs="Times New Roman"/>
                <w:spacing w:val="-1"/>
              </w:rPr>
              <w:t>23.</w:t>
            </w:r>
            <w:r w:rsidRPr="00D316BC">
              <w:rPr>
                <w:rFonts w:ascii="Times New Roman" w:hAnsi="Times New Roman" w:cs="Times New Roman"/>
              </w:rPr>
              <w:t xml:space="preserve"> </w:t>
            </w:r>
            <w:r w:rsidRPr="00D316BC">
              <w:rPr>
                <w:rFonts w:ascii="Times New Roman" w:hAnsi="Times New Roman" w:cs="Times New Roman"/>
                <w:spacing w:val="-1"/>
                <w:u w:val="single"/>
              </w:rPr>
              <w:t xml:space="preserve">Narkotik olmayan analjezikler ve </w:t>
            </w:r>
            <w:proofErr w:type="spellStart"/>
            <w:r w:rsidRPr="00D316BC">
              <w:rPr>
                <w:rFonts w:ascii="Times New Roman" w:hAnsi="Times New Roman" w:cs="Times New Roman"/>
                <w:spacing w:val="-1"/>
                <w:u w:val="single"/>
              </w:rPr>
              <w:t>antipiretikler</w:t>
            </w:r>
            <w:proofErr w:type="spellEnd"/>
          </w:p>
          <w:p w:rsidR="00DE7A15" w:rsidRPr="00D316BC" w:rsidRDefault="00DE7A15" w:rsidP="00381CE3">
            <w:pPr>
              <w:numPr>
                <w:ilvl w:val="0"/>
                <w:numId w:val="19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D316BC">
              <w:rPr>
                <w:rFonts w:ascii="Times New Roman" w:hAnsi="Times New Roman" w:cs="Times New Roman"/>
                <w:spacing w:val="-1"/>
              </w:rPr>
              <w:t>Parasetamol</w:t>
            </w:r>
            <w:proofErr w:type="spellEnd"/>
            <w:r w:rsidRPr="00D316BC">
              <w:rPr>
                <w:rFonts w:ascii="Times New Roman" w:hAnsi="Times New Roman" w:cs="Times New Roman"/>
                <w:spacing w:val="-1"/>
              </w:rPr>
              <w:t xml:space="preserve"> (PO, IV)</w:t>
            </w:r>
          </w:p>
          <w:p w:rsidR="00DE7A15" w:rsidRPr="00D316BC" w:rsidRDefault="00DE7A15" w:rsidP="00381CE3">
            <w:pPr>
              <w:numPr>
                <w:ilvl w:val="0"/>
                <w:numId w:val="19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D316BC">
              <w:rPr>
                <w:rFonts w:ascii="Times New Roman" w:hAnsi="Times New Roman" w:cs="Times New Roman"/>
                <w:spacing w:val="-1"/>
              </w:rPr>
              <w:t>Steroid</w:t>
            </w:r>
            <w:proofErr w:type="spellEnd"/>
            <w:r w:rsidRPr="00D316BC">
              <w:rPr>
                <w:rFonts w:ascii="Times New Roman" w:hAnsi="Times New Roman" w:cs="Times New Roman"/>
                <w:spacing w:val="-1"/>
              </w:rPr>
              <w:t xml:space="preserve"> olmayan anti-</w:t>
            </w:r>
            <w:proofErr w:type="spellStart"/>
            <w:r w:rsidRPr="00D316BC">
              <w:rPr>
                <w:rFonts w:ascii="Times New Roman" w:hAnsi="Times New Roman" w:cs="Times New Roman"/>
                <w:spacing w:val="-1"/>
              </w:rPr>
              <w:t>inlamatuar</w:t>
            </w:r>
            <w:proofErr w:type="spellEnd"/>
            <w:r w:rsidRPr="00D316BC">
              <w:rPr>
                <w:rFonts w:ascii="Times New Roman" w:hAnsi="Times New Roman" w:cs="Times New Roman"/>
                <w:spacing w:val="-1"/>
              </w:rPr>
              <w:t xml:space="preserve"> ajanlar (IM, IV)</w:t>
            </w:r>
          </w:p>
        </w:tc>
        <w:tc>
          <w:tcPr>
            <w:tcW w:w="992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417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43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c>
          <w:tcPr>
            <w:tcW w:w="6877" w:type="dxa"/>
          </w:tcPr>
          <w:p w:rsidR="00DE7A15" w:rsidRPr="00D316BC" w:rsidRDefault="00DE7A15" w:rsidP="005D2918">
            <w:pPr>
              <w:shd w:val="clear" w:color="auto" w:fill="FFFFFF"/>
              <w:spacing w:before="60" w:after="60"/>
              <w:ind w:left="360"/>
              <w:rPr>
                <w:rFonts w:ascii="Times New Roman" w:hAnsi="Times New Roman" w:cs="Times New Roman"/>
                <w:spacing w:val="-1"/>
              </w:rPr>
            </w:pPr>
            <w:r w:rsidRPr="00D316BC">
              <w:rPr>
                <w:rFonts w:ascii="Times New Roman" w:hAnsi="Times New Roman" w:cs="Times New Roman"/>
                <w:spacing w:val="-1"/>
              </w:rPr>
              <w:t>24.</w:t>
            </w:r>
            <w:r w:rsidRPr="00D316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16BC">
              <w:rPr>
                <w:rFonts w:ascii="Times New Roman" w:hAnsi="Times New Roman" w:cs="Times New Roman"/>
                <w:spacing w:val="-1"/>
                <w:u w:val="single"/>
              </w:rPr>
              <w:t>Opiat</w:t>
            </w:r>
            <w:proofErr w:type="spellEnd"/>
            <w:r w:rsidRPr="00D316BC">
              <w:rPr>
                <w:rFonts w:ascii="Times New Roman" w:hAnsi="Times New Roman" w:cs="Times New Roman"/>
                <w:spacing w:val="-1"/>
                <w:u w:val="single"/>
              </w:rPr>
              <w:t xml:space="preserve"> analjezikler</w:t>
            </w:r>
            <w:r w:rsidRPr="00D316BC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DE7A15" w:rsidRPr="00D316BC" w:rsidRDefault="00DE7A15" w:rsidP="00381CE3">
            <w:pPr>
              <w:numPr>
                <w:ilvl w:val="0"/>
                <w:numId w:val="20"/>
              </w:numPr>
              <w:shd w:val="clear" w:color="auto" w:fill="FFFFFF"/>
              <w:spacing w:before="60" w:after="60"/>
              <w:rPr>
                <w:rFonts w:ascii="Times New Roman" w:hAnsi="Times New Roman" w:cs="Times New Roman"/>
                <w:spacing w:val="-1"/>
              </w:rPr>
            </w:pPr>
            <w:r w:rsidRPr="00D316BC">
              <w:rPr>
                <w:rFonts w:ascii="Times New Roman" w:hAnsi="Times New Roman" w:cs="Times New Roman"/>
                <w:spacing w:val="-1"/>
              </w:rPr>
              <w:t xml:space="preserve">Morfin sülfat (IV/IM), </w:t>
            </w:r>
            <w:proofErr w:type="spellStart"/>
            <w:r w:rsidRPr="00D316BC">
              <w:rPr>
                <w:rFonts w:ascii="Times New Roman" w:hAnsi="Times New Roman" w:cs="Times New Roman"/>
                <w:spacing w:val="-1"/>
              </w:rPr>
              <w:t>Fentanil</w:t>
            </w:r>
            <w:proofErr w:type="spellEnd"/>
            <w:r w:rsidRPr="00D316BC">
              <w:rPr>
                <w:rFonts w:ascii="Times New Roman" w:hAnsi="Times New Roman" w:cs="Times New Roman"/>
                <w:spacing w:val="-1"/>
              </w:rPr>
              <w:t xml:space="preserve"> (IV), </w:t>
            </w:r>
            <w:proofErr w:type="spellStart"/>
            <w:r w:rsidRPr="00D316BC">
              <w:rPr>
                <w:rFonts w:ascii="Times New Roman" w:hAnsi="Times New Roman" w:cs="Times New Roman"/>
                <w:spacing w:val="-1"/>
              </w:rPr>
              <w:t>Meperidin</w:t>
            </w:r>
            <w:proofErr w:type="spellEnd"/>
            <w:r w:rsidRPr="00D316BC">
              <w:rPr>
                <w:rFonts w:ascii="Times New Roman" w:hAnsi="Times New Roman" w:cs="Times New Roman"/>
                <w:spacing w:val="-1"/>
              </w:rPr>
              <w:t xml:space="preserve"> (IV) vb.</w:t>
            </w:r>
          </w:p>
        </w:tc>
        <w:tc>
          <w:tcPr>
            <w:tcW w:w="992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417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43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c>
          <w:tcPr>
            <w:tcW w:w="6877" w:type="dxa"/>
          </w:tcPr>
          <w:p w:rsidR="00DE7A15" w:rsidRPr="00D316BC" w:rsidRDefault="00DE7A15" w:rsidP="005D2918">
            <w:pPr>
              <w:spacing w:before="7"/>
              <w:ind w:left="360"/>
              <w:rPr>
                <w:rFonts w:ascii="Times New Roman" w:hAnsi="Times New Roman" w:cs="Times New Roman"/>
                <w:spacing w:val="-2"/>
              </w:rPr>
            </w:pPr>
            <w:r w:rsidRPr="00D316BC">
              <w:rPr>
                <w:rFonts w:ascii="Times New Roman" w:hAnsi="Times New Roman" w:cs="Times New Roman"/>
                <w:spacing w:val="-2"/>
              </w:rPr>
              <w:t xml:space="preserve">25. 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Kolinesteraz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 xml:space="preserve"> inhibitörleri</w:t>
            </w:r>
          </w:p>
        </w:tc>
        <w:tc>
          <w:tcPr>
            <w:tcW w:w="992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417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43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c>
          <w:tcPr>
            <w:tcW w:w="6877" w:type="dxa"/>
          </w:tcPr>
          <w:p w:rsidR="00DE7A15" w:rsidRPr="00D316BC" w:rsidRDefault="00DE7A15" w:rsidP="005D2918">
            <w:pPr>
              <w:spacing w:before="7"/>
              <w:ind w:left="360"/>
              <w:rPr>
                <w:rFonts w:ascii="Times New Roman" w:hAnsi="Times New Roman" w:cs="Times New Roman"/>
                <w:spacing w:val="-2"/>
              </w:rPr>
            </w:pPr>
            <w:r w:rsidRPr="00D316BC">
              <w:rPr>
                <w:rFonts w:ascii="Times New Roman" w:hAnsi="Times New Roman" w:cs="Times New Roman"/>
                <w:spacing w:val="-2"/>
              </w:rPr>
              <w:t>26.</w:t>
            </w:r>
            <w:r w:rsidRPr="00D316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Topikal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 xml:space="preserve"> antibiyotikler (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örn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 xml:space="preserve">. 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Fusidik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 xml:space="preserve"> asit)</w:t>
            </w:r>
          </w:p>
        </w:tc>
        <w:tc>
          <w:tcPr>
            <w:tcW w:w="992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417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43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c>
          <w:tcPr>
            <w:tcW w:w="6877" w:type="dxa"/>
          </w:tcPr>
          <w:p w:rsidR="00DE7A15" w:rsidRPr="00D316BC" w:rsidRDefault="00DE7A15" w:rsidP="005D2918">
            <w:pPr>
              <w:spacing w:before="7"/>
              <w:ind w:left="360"/>
              <w:rPr>
                <w:rFonts w:ascii="Times New Roman" w:hAnsi="Times New Roman" w:cs="Times New Roman"/>
                <w:spacing w:val="-2"/>
              </w:rPr>
            </w:pPr>
            <w:r w:rsidRPr="00D316BC">
              <w:rPr>
                <w:rFonts w:ascii="Times New Roman" w:hAnsi="Times New Roman" w:cs="Times New Roman"/>
                <w:spacing w:val="-2"/>
              </w:rPr>
              <w:t>27.</w:t>
            </w:r>
            <w:r w:rsidRPr="00D316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16BC">
              <w:rPr>
                <w:rFonts w:ascii="Times New Roman" w:hAnsi="Times New Roman" w:cs="Times New Roman"/>
                <w:spacing w:val="-2"/>
              </w:rPr>
              <w:t>Topikal</w:t>
            </w:r>
            <w:proofErr w:type="spellEnd"/>
            <w:r w:rsidRPr="00D316BC">
              <w:rPr>
                <w:rFonts w:ascii="Times New Roman" w:hAnsi="Times New Roman" w:cs="Times New Roman"/>
                <w:spacing w:val="-2"/>
              </w:rPr>
              <w:t xml:space="preserve"> kanama durdurucu ajanlar</w:t>
            </w:r>
          </w:p>
        </w:tc>
        <w:tc>
          <w:tcPr>
            <w:tcW w:w="992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316BC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43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c>
          <w:tcPr>
            <w:tcW w:w="6877" w:type="dxa"/>
          </w:tcPr>
          <w:p w:rsidR="00DE7A15" w:rsidRPr="00D316BC" w:rsidRDefault="00DE7A15" w:rsidP="005D2918">
            <w:pPr>
              <w:spacing w:before="7"/>
              <w:ind w:left="360"/>
              <w:rPr>
                <w:rFonts w:ascii="Times New Roman" w:hAnsi="Times New Roman" w:cs="Times New Roman"/>
                <w:spacing w:val="-1"/>
              </w:rPr>
            </w:pPr>
            <w:r w:rsidRPr="00D316BC">
              <w:rPr>
                <w:rFonts w:ascii="Times New Roman" w:hAnsi="Times New Roman" w:cs="Times New Roman"/>
                <w:spacing w:val="-1"/>
              </w:rPr>
              <w:t>28.</w:t>
            </w:r>
            <w:r w:rsidRPr="00D316BC">
              <w:rPr>
                <w:rFonts w:ascii="Times New Roman" w:hAnsi="Times New Roman" w:cs="Times New Roman"/>
              </w:rPr>
              <w:t xml:space="preserve"> </w:t>
            </w:r>
            <w:r w:rsidRPr="00D316BC">
              <w:rPr>
                <w:rFonts w:ascii="Times New Roman" w:hAnsi="Times New Roman" w:cs="Times New Roman"/>
                <w:spacing w:val="-1"/>
              </w:rPr>
              <w:t>Vitaminler –  Vitamin K (IV-IM), Vitamin B1 (</w:t>
            </w:r>
            <w:proofErr w:type="spellStart"/>
            <w:r w:rsidRPr="00D316BC">
              <w:rPr>
                <w:rFonts w:ascii="Times New Roman" w:hAnsi="Times New Roman" w:cs="Times New Roman"/>
                <w:spacing w:val="-1"/>
              </w:rPr>
              <w:t>Tiamin</w:t>
            </w:r>
            <w:proofErr w:type="spellEnd"/>
            <w:r w:rsidRPr="00D316BC">
              <w:rPr>
                <w:rFonts w:ascii="Times New Roman" w:hAnsi="Times New Roman" w:cs="Times New Roman"/>
                <w:spacing w:val="-1"/>
              </w:rPr>
              <w:t>)</w:t>
            </w:r>
          </w:p>
        </w:tc>
        <w:tc>
          <w:tcPr>
            <w:tcW w:w="992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417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43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c>
          <w:tcPr>
            <w:tcW w:w="6877" w:type="dxa"/>
          </w:tcPr>
          <w:p w:rsidR="00DE7A15" w:rsidRPr="00D316BC" w:rsidRDefault="00DE7A15" w:rsidP="00370A44">
            <w:pPr>
              <w:spacing w:before="7"/>
              <w:ind w:left="360"/>
              <w:rPr>
                <w:rFonts w:ascii="Times New Roman" w:hAnsi="Times New Roman" w:cs="Times New Roman"/>
                <w:spacing w:val="-1"/>
              </w:rPr>
            </w:pPr>
            <w:r w:rsidRPr="00D316BC">
              <w:rPr>
                <w:rFonts w:ascii="Times New Roman" w:hAnsi="Times New Roman" w:cs="Times New Roman"/>
                <w:spacing w:val="-1"/>
              </w:rPr>
              <w:t>29.</w:t>
            </w:r>
            <w:r w:rsidRPr="00D316BC">
              <w:rPr>
                <w:rFonts w:ascii="Times New Roman" w:hAnsi="Times New Roman" w:cs="Times New Roman"/>
              </w:rPr>
              <w:t xml:space="preserve"> </w:t>
            </w:r>
            <w:r w:rsidRPr="00D316BC">
              <w:rPr>
                <w:rFonts w:ascii="Times New Roman" w:hAnsi="Times New Roman" w:cs="Times New Roman"/>
                <w:spacing w:val="-1"/>
              </w:rPr>
              <w:t>Volüm genişleticiler – Sentetik Nişasta ve Jelatin solüsyonları</w:t>
            </w:r>
          </w:p>
        </w:tc>
        <w:tc>
          <w:tcPr>
            <w:tcW w:w="992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417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43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E7A15" w:rsidRPr="00D316BC">
        <w:tc>
          <w:tcPr>
            <w:tcW w:w="6877" w:type="dxa"/>
          </w:tcPr>
          <w:p w:rsidR="00DE7A15" w:rsidRPr="00D316BC" w:rsidRDefault="00DE7A15" w:rsidP="00370A44">
            <w:pPr>
              <w:spacing w:before="7"/>
              <w:ind w:left="360"/>
              <w:rPr>
                <w:rFonts w:ascii="Times New Roman" w:hAnsi="Times New Roman" w:cs="Times New Roman"/>
                <w:spacing w:val="-1"/>
                <w:u w:val="single"/>
              </w:rPr>
            </w:pPr>
            <w:r w:rsidRPr="00D316BC">
              <w:rPr>
                <w:rFonts w:ascii="Times New Roman" w:hAnsi="Times New Roman" w:cs="Times New Roman"/>
                <w:spacing w:val="-1"/>
              </w:rPr>
              <w:t xml:space="preserve">30. </w:t>
            </w:r>
            <w:proofErr w:type="spellStart"/>
            <w:r w:rsidRPr="00D316BC">
              <w:rPr>
                <w:rFonts w:ascii="Times New Roman" w:hAnsi="Times New Roman" w:cs="Times New Roman"/>
                <w:spacing w:val="-1"/>
                <w:u w:val="single"/>
              </w:rPr>
              <w:t>Hiperamonyemi</w:t>
            </w:r>
            <w:proofErr w:type="spellEnd"/>
            <w:r w:rsidRPr="00D316BC">
              <w:rPr>
                <w:rFonts w:ascii="Times New Roman" w:hAnsi="Times New Roman" w:cs="Times New Roman"/>
                <w:spacing w:val="-1"/>
                <w:u w:val="single"/>
              </w:rPr>
              <w:t xml:space="preserve"> acil tedavisi için</w:t>
            </w:r>
          </w:p>
          <w:p w:rsidR="00DE7A15" w:rsidRPr="00D316BC" w:rsidRDefault="00DE7A15" w:rsidP="00381CE3">
            <w:pPr>
              <w:numPr>
                <w:ilvl w:val="0"/>
                <w:numId w:val="20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r w:rsidRPr="00D316BC">
              <w:rPr>
                <w:rFonts w:ascii="Times New Roman" w:hAnsi="Times New Roman" w:cs="Times New Roman"/>
                <w:spacing w:val="-1"/>
              </w:rPr>
              <w:t xml:space="preserve">Neomisin, </w:t>
            </w:r>
            <w:proofErr w:type="spellStart"/>
            <w:r w:rsidRPr="00D316BC">
              <w:rPr>
                <w:rFonts w:ascii="Times New Roman" w:hAnsi="Times New Roman" w:cs="Times New Roman"/>
                <w:spacing w:val="-1"/>
              </w:rPr>
              <w:t>Metronidazol</w:t>
            </w:r>
            <w:proofErr w:type="spellEnd"/>
            <w:r w:rsidRPr="00D316BC">
              <w:rPr>
                <w:rFonts w:ascii="Times New Roman" w:hAnsi="Times New Roman" w:cs="Times New Roman"/>
                <w:spacing w:val="-1"/>
              </w:rPr>
              <w:t xml:space="preserve">, </w:t>
            </w:r>
            <w:proofErr w:type="spellStart"/>
            <w:r w:rsidRPr="00D316BC">
              <w:rPr>
                <w:rFonts w:ascii="Times New Roman" w:hAnsi="Times New Roman" w:cs="Times New Roman"/>
                <w:spacing w:val="-1"/>
              </w:rPr>
              <w:t>Vankomisin</w:t>
            </w:r>
            <w:proofErr w:type="spellEnd"/>
          </w:p>
          <w:p w:rsidR="00DE7A15" w:rsidRPr="00D316BC" w:rsidRDefault="00DE7A15" w:rsidP="00381CE3">
            <w:pPr>
              <w:numPr>
                <w:ilvl w:val="0"/>
                <w:numId w:val="20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D316BC">
              <w:rPr>
                <w:rFonts w:ascii="Times New Roman" w:hAnsi="Times New Roman" w:cs="Times New Roman"/>
                <w:spacing w:val="-1"/>
              </w:rPr>
              <w:t>Laktuloz</w:t>
            </w:r>
            <w:proofErr w:type="spellEnd"/>
            <w:r w:rsidRPr="00D316BC">
              <w:rPr>
                <w:rFonts w:ascii="Times New Roman" w:hAnsi="Times New Roman" w:cs="Times New Roman"/>
                <w:spacing w:val="-1"/>
              </w:rPr>
              <w:t xml:space="preserve">, Sodyum </w:t>
            </w:r>
            <w:proofErr w:type="spellStart"/>
            <w:r w:rsidRPr="00D316BC">
              <w:rPr>
                <w:rFonts w:ascii="Times New Roman" w:hAnsi="Times New Roman" w:cs="Times New Roman"/>
                <w:spacing w:val="-1"/>
              </w:rPr>
              <w:t>Benzoat</w:t>
            </w:r>
            <w:proofErr w:type="spellEnd"/>
            <w:r w:rsidRPr="00D316BC">
              <w:rPr>
                <w:rFonts w:ascii="Times New Roman" w:hAnsi="Times New Roman" w:cs="Times New Roman"/>
                <w:spacing w:val="-1"/>
              </w:rPr>
              <w:t xml:space="preserve">/Sodyum </w:t>
            </w:r>
            <w:proofErr w:type="spellStart"/>
            <w:r w:rsidRPr="00D316BC">
              <w:rPr>
                <w:rFonts w:ascii="Times New Roman" w:hAnsi="Times New Roman" w:cs="Times New Roman"/>
                <w:spacing w:val="-1"/>
              </w:rPr>
              <w:t>Fenilasetat</w:t>
            </w:r>
            <w:proofErr w:type="spellEnd"/>
            <w:r w:rsidRPr="00D316BC">
              <w:rPr>
                <w:rFonts w:ascii="Times New Roman" w:hAnsi="Times New Roman" w:cs="Times New Roman"/>
                <w:spacing w:val="-1"/>
              </w:rPr>
              <w:t xml:space="preserve"> (PO,IV)</w:t>
            </w:r>
          </w:p>
          <w:p w:rsidR="00DE7A15" w:rsidRPr="00D316BC" w:rsidRDefault="00DE7A15" w:rsidP="00381CE3">
            <w:pPr>
              <w:numPr>
                <w:ilvl w:val="0"/>
                <w:numId w:val="20"/>
              </w:numPr>
              <w:spacing w:before="7"/>
              <w:rPr>
                <w:rFonts w:ascii="Times New Roman" w:hAnsi="Times New Roman" w:cs="Times New Roman"/>
                <w:spacing w:val="-1"/>
              </w:rPr>
            </w:pPr>
            <w:r w:rsidRPr="00D316BC">
              <w:rPr>
                <w:rFonts w:ascii="Times New Roman" w:hAnsi="Times New Roman" w:cs="Times New Roman"/>
                <w:spacing w:val="-1"/>
              </w:rPr>
              <w:t>L-</w:t>
            </w:r>
            <w:proofErr w:type="spellStart"/>
            <w:r w:rsidRPr="00D316BC">
              <w:rPr>
                <w:rFonts w:ascii="Times New Roman" w:hAnsi="Times New Roman" w:cs="Times New Roman"/>
                <w:spacing w:val="-1"/>
              </w:rPr>
              <w:t>Arginin</w:t>
            </w:r>
            <w:proofErr w:type="spellEnd"/>
            <w:r w:rsidRPr="00D316BC">
              <w:rPr>
                <w:rFonts w:ascii="Times New Roman" w:hAnsi="Times New Roman" w:cs="Times New Roman"/>
                <w:spacing w:val="-1"/>
              </w:rPr>
              <w:t>, L-Karninin</w:t>
            </w:r>
          </w:p>
        </w:tc>
        <w:tc>
          <w:tcPr>
            <w:tcW w:w="992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417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843" w:type="dxa"/>
          </w:tcPr>
          <w:p w:rsidR="00DE7A15" w:rsidRPr="00D316BC" w:rsidRDefault="00DE7A15" w:rsidP="00553241">
            <w:pPr>
              <w:spacing w:before="7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E7A15" w:rsidRPr="00D316BC" w:rsidRDefault="00DE7A15" w:rsidP="004C22C5">
      <w:pPr>
        <w:shd w:val="clear" w:color="auto" w:fill="FFFFFF"/>
        <w:ind w:left="720" w:hanging="720"/>
        <w:rPr>
          <w:rFonts w:ascii="Times New Roman" w:hAnsi="Times New Roman" w:cs="Times New Roman"/>
        </w:rPr>
      </w:pPr>
    </w:p>
    <w:p w:rsidR="00DE7A15" w:rsidRPr="00D316BC" w:rsidRDefault="00DE7A15" w:rsidP="004C22C5">
      <w:pPr>
        <w:shd w:val="clear" w:color="auto" w:fill="FFFFFF"/>
        <w:ind w:left="720" w:hanging="720"/>
        <w:rPr>
          <w:rFonts w:ascii="Times New Roman" w:hAnsi="Times New Roman" w:cs="Times New Roman"/>
          <w:b/>
          <w:bCs/>
          <w:u w:val="single"/>
        </w:rPr>
      </w:pPr>
      <w:r w:rsidRPr="00D316BC">
        <w:rPr>
          <w:rFonts w:ascii="Times New Roman" w:hAnsi="Times New Roman" w:cs="Times New Roman"/>
          <w:b/>
          <w:bCs/>
          <w:u w:val="single"/>
        </w:rPr>
        <w:t>Değerlendirme Sonucu        :</w:t>
      </w:r>
    </w:p>
    <w:p w:rsidR="00DE7A15" w:rsidRPr="00D316BC" w:rsidRDefault="00DE7A15" w:rsidP="00C10B3B">
      <w:pPr>
        <w:shd w:val="clear" w:color="auto" w:fill="FFFFFF"/>
        <w:spacing w:before="60" w:after="60"/>
        <w:rPr>
          <w:rFonts w:ascii="Times New Roman" w:hAnsi="Times New Roman" w:cs="Times New Roman"/>
        </w:rPr>
      </w:pPr>
      <w:r w:rsidRPr="00D316BC">
        <w:rPr>
          <w:rFonts w:ascii="Times New Roman" w:hAnsi="Times New Roman" w:cs="Times New Roman"/>
        </w:rPr>
        <w:t xml:space="preserve"> </w:t>
      </w:r>
      <w:r w:rsidRPr="00D316BC">
        <w:rPr>
          <w:rFonts w:ascii="Times New Roman" w:hAnsi="Times New Roman" w:cs="Times New Roman"/>
          <w:b/>
          <w:bCs/>
          <w:spacing w:val="-1"/>
        </w:rPr>
        <w:t>I. Seviye Acil  Servis</w:t>
      </w:r>
      <w:r w:rsidRPr="00D316BC">
        <w:rPr>
          <w:rFonts w:ascii="Times New Roman" w:hAnsi="Times New Roman" w:cs="Times New Roman"/>
          <w:b/>
          <w:bCs/>
          <w:spacing w:val="-1"/>
        </w:rPr>
        <w:tab/>
        <w:t>:</w:t>
      </w:r>
      <w:r w:rsidRPr="00D316BC">
        <w:rPr>
          <w:rFonts w:ascii="Times New Roman" w:hAnsi="Times New Roman" w:cs="Times New Roman"/>
          <w:spacing w:val="-1"/>
        </w:rPr>
        <w:t xml:space="preserve">    Uygun □   Uygun Değil □        Açıklama:</w:t>
      </w:r>
      <w:r w:rsidRPr="00D316BC">
        <w:rPr>
          <w:rFonts w:ascii="Times New Roman" w:hAnsi="Times New Roman" w:cs="Times New Roman"/>
          <w:spacing w:val="-4"/>
        </w:rPr>
        <w:t xml:space="preserve"> __________________________  </w:t>
      </w:r>
    </w:p>
    <w:p w:rsidR="00DE7A15" w:rsidRPr="00D316BC" w:rsidRDefault="00DE7A15" w:rsidP="004C22C5">
      <w:pPr>
        <w:shd w:val="clear" w:color="auto" w:fill="FFFFFF"/>
        <w:tabs>
          <w:tab w:val="left" w:pos="142"/>
        </w:tabs>
        <w:spacing w:before="60" w:after="60"/>
        <w:ind w:left="14" w:right="-282"/>
        <w:rPr>
          <w:rFonts w:ascii="Times New Roman" w:hAnsi="Times New Roman" w:cs="Times New Roman"/>
        </w:rPr>
      </w:pPr>
      <w:r w:rsidRPr="00D316BC">
        <w:rPr>
          <w:rFonts w:ascii="Times New Roman" w:hAnsi="Times New Roman" w:cs="Times New Roman"/>
          <w:b/>
          <w:bCs/>
          <w:spacing w:val="-1"/>
        </w:rPr>
        <w:t>II. Seviye Acil Servis</w:t>
      </w:r>
      <w:r w:rsidRPr="00D316BC">
        <w:rPr>
          <w:rFonts w:ascii="Times New Roman" w:hAnsi="Times New Roman" w:cs="Times New Roman"/>
          <w:b/>
          <w:bCs/>
          <w:spacing w:val="-1"/>
        </w:rPr>
        <w:tab/>
        <w:t>:</w:t>
      </w:r>
      <w:r w:rsidRPr="00D316BC">
        <w:rPr>
          <w:rFonts w:ascii="Times New Roman" w:hAnsi="Times New Roman" w:cs="Times New Roman"/>
          <w:spacing w:val="-1"/>
        </w:rPr>
        <w:t xml:space="preserve">    Uygun □   Uygun Değil □        Açıklama:</w:t>
      </w:r>
      <w:r w:rsidRPr="00D316BC">
        <w:rPr>
          <w:rFonts w:ascii="Times New Roman" w:hAnsi="Times New Roman" w:cs="Times New Roman"/>
          <w:spacing w:val="-4"/>
        </w:rPr>
        <w:t xml:space="preserve"> __________________________</w:t>
      </w:r>
    </w:p>
    <w:p w:rsidR="00DE7A15" w:rsidRPr="00D316BC" w:rsidRDefault="00DE7A15" w:rsidP="004C22C5">
      <w:pPr>
        <w:shd w:val="clear" w:color="auto" w:fill="FFFFFF"/>
        <w:tabs>
          <w:tab w:val="left" w:pos="142"/>
        </w:tabs>
        <w:spacing w:before="60" w:after="60"/>
        <w:ind w:left="14" w:right="-282"/>
        <w:rPr>
          <w:rFonts w:ascii="Times New Roman" w:hAnsi="Times New Roman" w:cs="Times New Roman"/>
        </w:rPr>
      </w:pPr>
      <w:r w:rsidRPr="00D316BC">
        <w:rPr>
          <w:rFonts w:ascii="Times New Roman" w:hAnsi="Times New Roman" w:cs="Times New Roman"/>
          <w:b/>
          <w:bCs/>
          <w:spacing w:val="-1"/>
        </w:rPr>
        <w:t>III.  Seviye Acil Servis</w:t>
      </w:r>
      <w:r w:rsidRPr="00D316BC">
        <w:rPr>
          <w:rFonts w:ascii="Times New Roman" w:hAnsi="Times New Roman" w:cs="Times New Roman"/>
          <w:b/>
          <w:bCs/>
          <w:spacing w:val="-1"/>
        </w:rPr>
        <w:tab/>
        <w:t>:</w:t>
      </w:r>
      <w:r w:rsidRPr="00D316BC">
        <w:rPr>
          <w:rFonts w:ascii="Times New Roman" w:hAnsi="Times New Roman" w:cs="Times New Roman"/>
          <w:spacing w:val="-1"/>
        </w:rPr>
        <w:t xml:space="preserve">    Uygun □   Uygun Değil □        Açıklama:</w:t>
      </w:r>
      <w:r w:rsidRPr="00D316BC">
        <w:rPr>
          <w:rFonts w:ascii="Times New Roman" w:hAnsi="Times New Roman" w:cs="Times New Roman"/>
          <w:spacing w:val="-4"/>
        </w:rPr>
        <w:t xml:space="preserve"> __________________________</w:t>
      </w:r>
    </w:p>
    <w:p w:rsidR="00DE7A15" w:rsidRPr="00D316BC" w:rsidRDefault="00DE7A15" w:rsidP="00E67715">
      <w:pPr>
        <w:shd w:val="clear" w:color="auto" w:fill="FFFFFF"/>
        <w:rPr>
          <w:rFonts w:ascii="Times New Roman" w:hAnsi="Times New Roman" w:cs="Times New Roman"/>
          <w:b/>
          <w:bCs/>
          <w:u w:val="single"/>
        </w:rPr>
      </w:pPr>
      <w:r w:rsidRPr="00D316BC">
        <w:rPr>
          <w:rFonts w:ascii="Times New Roman" w:hAnsi="Times New Roman" w:cs="Times New Roman"/>
          <w:b/>
          <w:bCs/>
          <w:u w:val="single"/>
        </w:rPr>
        <w:t xml:space="preserve"> Komisyonunun  görüşleri   :</w:t>
      </w:r>
    </w:p>
    <w:p w:rsidR="00DE7A15" w:rsidRPr="00D316BC" w:rsidRDefault="00DE7A15" w:rsidP="00323C69">
      <w:pPr>
        <w:shd w:val="clear" w:color="auto" w:fill="FFFFFF"/>
        <w:ind w:left="14"/>
        <w:rPr>
          <w:rFonts w:ascii="Times New Roman" w:hAnsi="Times New Roman" w:cs="Times New Roman"/>
        </w:rPr>
      </w:pPr>
      <w:r w:rsidRPr="00D316B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7A15" w:rsidRPr="00D316BC" w:rsidRDefault="00DE7A15" w:rsidP="00705220">
      <w:pPr>
        <w:shd w:val="clear" w:color="auto" w:fill="FFFFFF"/>
        <w:ind w:left="11"/>
        <w:rPr>
          <w:rFonts w:ascii="Times New Roman" w:hAnsi="Times New Roman" w:cs="Times New Roman"/>
          <w:b/>
          <w:bCs/>
          <w:spacing w:val="1"/>
          <w:u w:val="single"/>
        </w:rPr>
      </w:pPr>
      <w:r w:rsidRPr="00D316BC">
        <w:rPr>
          <w:rFonts w:ascii="Times New Roman" w:hAnsi="Times New Roman" w:cs="Times New Roman"/>
          <w:b/>
          <w:bCs/>
          <w:spacing w:val="1"/>
          <w:u w:val="single"/>
        </w:rPr>
        <w:t>Komisyon Üyeleri                :</w:t>
      </w:r>
    </w:p>
    <w:p w:rsidR="00DE7A15" w:rsidRPr="00D316BC" w:rsidRDefault="00DE7A15" w:rsidP="006379AB">
      <w:pPr>
        <w:shd w:val="clear" w:color="auto" w:fill="FFFFFF"/>
        <w:ind w:left="11"/>
        <w:jc w:val="both"/>
        <w:rPr>
          <w:rFonts w:ascii="Times New Roman" w:hAnsi="Times New Roman" w:cs="Times New Roman"/>
          <w:b/>
          <w:bCs/>
          <w:spacing w:val="1"/>
        </w:rPr>
      </w:pPr>
      <w:r w:rsidRPr="00D316BC">
        <w:rPr>
          <w:rFonts w:ascii="Times New Roman" w:hAnsi="Times New Roman" w:cs="Times New Roman"/>
          <w:b/>
          <w:bCs/>
          <w:spacing w:val="1"/>
        </w:rPr>
        <w:t xml:space="preserve">            </w:t>
      </w:r>
    </w:p>
    <w:p w:rsidR="00DE7A15" w:rsidRPr="00D316BC" w:rsidRDefault="00DE7A15" w:rsidP="006379AB">
      <w:pPr>
        <w:shd w:val="clear" w:color="auto" w:fill="FFFFFF"/>
        <w:ind w:left="11"/>
        <w:jc w:val="both"/>
        <w:rPr>
          <w:rFonts w:ascii="Times New Roman" w:hAnsi="Times New Roman" w:cs="Times New Roman"/>
          <w:b/>
          <w:bCs/>
          <w:spacing w:val="1"/>
        </w:rPr>
      </w:pPr>
      <w:r w:rsidRPr="00D316BC">
        <w:rPr>
          <w:rFonts w:ascii="Times New Roman" w:hAnsi="Times New Roman" w:cs="Times New Roman"/>
          <w:b/>
          <w:bCs/>
          <w:spacing w:val="1"/>
        </w:rPr>
        <w:t xml:space="preserve">         Üye</w:t>
      </w:r>
      <w:r w:rsidRPr="00D316BC">
        <w:rPr>
          <w:rFonts w:ascii="Times New Roman" w:hAnsi="Times New Roman" w:cs="Times New Roman"/>
          <w:b/>
          <w:bCs/>
          <w:spacing w:val="1"/>
        </w:rPr>
        <w:tab/>
      </w:r>
      <w:r w:rsidRPr="00D316BC">
        <w:rPr>
          <w:rFonts w:ascii="Times New Roman" w:hAnsi="Times New Roman" w:cs="Times New Roman"/>
          <w:b/>
          <w:bCs/>
          <w:spacing w:val="1"/>
        </w:rPr>
        <w:tab/>
      </w:r>
      <w:r w:rsidRPr="00D316BC">
        <w:rPr>
          <w:rFonts w:ascii="Times New Roman" w:hAnsi="Times New Roman" w:cs="Times New Roman"/>
          <w:b/>
          <w:bCs/>
          <w:spacing w:val="1"/>
        </w:rPr>
        <w:tab/>
      </w:r>
      <w:r w:rsidRPr="00D316BC">
        <w:rPr>
          <w:rFonts w:ascii="Times New Roman" w:hAnsi="Times New Roman" w:cs="Times New Roman"/>
          <w:b/>
          <w:bCs/>
          <w:spacing w:val="1"/>
        </w:rPr>
        <w:tab/>
        <w:t xml:space="preserve">                     </w:t>
      </w:r>
      <w:proofErr w:type="spellStart"/>
      <w:r w:rsidRPr="00D316BC">
        <w:rPr>
          <w:rFonts w:ascii="Times New Roman" w:hAnsi="Times New Roman" w:cs="Times New Roman"/>
          <w:b/>
          <w:bCs/>
          <w:spacing w:val="1"/>
        </w:rPr>
        <w:t>Üye</w:t>
      </w:r>
      <w:proofErr w:type="spellEnd"/>
      <w:r w:rsidRPr="00D316BC">
        <w:rPr>
          <w:rFonts w:ascii="Times New Roman" w:hAnsi="Times New Roman" w:cs="Times New Roman"/>
          <w:b/>
          <w:bCs/>
          <w:spacing w:val="1"/>
        </w:rPr>
        <w:tab/>
      </w:r>
      <w:r w:rsidRPr="00D316BC">
        <w:rPr>
          <w:rFonts w:ascii="Times New Roman" w:hAnsi="Times New Roman" w:cs="Times New Roman"/>
          <w:b/>
          <w:bCs/>
          <w:spacing w:val="1"/>
        </w:rPr>
        <w:tab/>
      </w:r>
      <w:r w:rsidRPr="00D316BC">
        <w:rPr>
          <w:rFonts w:ascii="Times New Roman" w:hAnsi="Times New Roman" w:cs="Times New Roman"/>
          <w:b/>
          <w:bCs/>
          <w:spacing w:val="1"/>
        </w:rPr>
        <w:tab/>
      </w:r>
      <w:r w:rsidRPr="00D316BC">
        <w:rPr>
          <w:rFonts w:ascii="Times New Roman" w:hAnsi="Times New Roman" w:cs="Times New Roman"/>
          <w:b/>
          <w:bCs/>
          <w:spacing w:val="1"/>
        </w:rPr>
        <w:tab/>
      </w:r>
      <w:r w:rsidRPr="00D316BC">
        <w:rPr>
          <w:rFonts w:ascii="Times New Roman" w:hAnsi="Times New Roman" w:cs="Times New Roman"/>
          <w:b/>
          <w:bCs/>
          <w:spacing w:val="1"/>
        </w:rPr>
        <w:tab/>
        <w:t xml:space="preserve">          </w:t>
      </w:r>
      <w:proofErr w:type="spellStart"/>
      <w:r w:rsidRPr="00D316BC">
        <w:rPr>
          <w:rFonts w:ascii="Times New Roman" w:hAnsi="Times New Roman" w:cs="Times New Roman"/>
          <w:b/>
          <w:bCs/>
          <w:spacing w:val="1"/>
        </w:rPr>
        <w:t>Üye</w:t>
      </w:r>
      <w:proofErr w:type="spellEnd"/>
    </w:p>
    <w:p w:rsidR="00DE7A15" w:rsidRPr="00D316BC" w:rsidRDefault="00DE7A15" w:rsidP="006379AB">
      <w:pPr>
        <w:shd w:val="clear" w:color="auto" w:fill="FFFFFF"/>
        <w:ind w:left="11"/>
        <w:jc w:val="both"/>
        <w:rPr>
          <w:rFonts w:ascii="Times New Roman" w:hAnsi="Times New Roman" w:cs="Times New Roman"/>
          <w:b/>
          <w:bCs/>
          <w:spacing w:val="1"/>
        </w:rPr>
      </w:pPr>
      <w:r w:rsidRPr="00D316BC">
        <w:rPr>
          <w:rFonts w:ascii="Times New Roman" w:hAnsi="Times New Roman" w:cs="Times New Roman"/>
        </w:rPr>
        <w:t>Adı-Soyadı (imza)                                             Adı-Soyadı (imza)                                                 Adı-Soyadı (imza)</w:t>
      </w:r>
    </w:p>
    <w:p w:rsidR="00DE7A15" w:rsidRPr="00D316BC" w:rsidRDefault="00DE7A15" w:rsidP="00FB7EDF">
      <w:pPr>
        <w:shd w:val="clear" w:color="auto" w:fill="FFFFFF"/>
        <w:ind w:left="4248"/>
        <w:rPr>
          <w:rFonts w:ascii="Times New Roman" w:hAnsi="Times New Roman" w:cs="Times New Roman"/>
          <w:b/>
          <w:bCs/>
        </w:rPr>
      </w:pPr>
      <w:r w:rsidRPr="00D316BC">
        <w:rPr>
          <w:rFonts w:ascii="Times New Roman" w:hAnsi="Times New Roman" w:cs="Times New Roman"/>
          <w:b/>
          <w:bCs/>
        </w:rPr>
        <w:t xml:space="preserve">  </w:t>
      </w:r>
    </w:p>
    <w:p w:rsidR="00DE7A15" w:rsidRPr="00D316BC" w:rsidRDefault="00DE7A15" w:rsidP="00FB7EDF">
      <w:pPr>
        <w:shd w:val="clear" w:color="auto" w:fill="FFFFFF"/>
        <w:ind w:left="4248"/>
        <w:rPr>
          <w:rFonts w:ascii="Times New Roman" w:hAnsi="Times New Roman" w:cs="Times New Roman"/>
          <w:b/>
          <w:bCs/>
        </w:rPr>
      </w:pPr>
      <w:r w:rsidRPr="00D316BC">
        <w:rPr>
          <w:rFonts w:ascii="Times New Roman" w:hAnsi="Times New Roman" w:cs="Times New Roman"/>
          <w:b/>
          <w:bCs/>
        </w:rPr>
        <w:tab/>
      </w:r>
      <w:r w:rsidRPr="00D316BC">
        <w:rPr>
          <w:rFonts w:ascii="Times New Roman" w:hAnsi="Times New Roman" w:cs="Times New Roman"/>
          <w:b/>
          <w:bCs/>
        </w:rPr>
        <w:tab/>
      </w:r>
      <w:r w:rsidRPr="00D316BC">
        <w:rPr>
          <w:rFonts w:ascii="Times New Roman" w:hAnsi="Times New Roman" w:cs="Times New Roman"/>
          <w:b/>
          <w:bCs/>
        </w:rPr>
        <w:tab/>
      </w:r>
      <w:r w:rsidRPr="00D316BC">
        <w:rPr>
          <w:rFonts w:ascii="Times New Roman" w:hAnsi="Times New Roman" w:cs="Times New Roman"/>
          <w:b/>
          <w:bCs/>
        </w:rPr>
        <w:tab/>
      </w:r>
      <w:r w:rsidRPr="00D316BC">
        <w:rPr>
          <w:rFonts w:ascii="Times New Roman" w:hAnsi="Times New Roman" w:cs="Times New Roman"/>
          <w:b/>
          <w:bCs/>
        </w:rPr>
        <w:tab/>
      </w:r>
    </w:p>
    <w:p w:rsidR="00DE7A15" w:rsidRPr="00D316BC" w:rsidRDefault="00DE7A15" w:rsidP="00FB7EDF">
      <w:pPr>
        <w:shd w:val="clear" w:color="auto" w:fill="FFFFFF"/>
        <w:ind w:left="4248"/>
        <w:rPr>
          <w:rFonts w:ascii="Times New Roman" w:hAnsi="Times New Roman" w:cs="Times New Roman"/>
          <w:b/>
          <w:bCs/>
        </w:rPr>
      </w:pPr>
    </w:p>
    <w:p w:rsidR="00DE7A15" w:rsidRPr="00D316BC" w:rsidRDefault="00DE7A15" w:rsidP="00D313AC">
      <w:pPr>
        <w:shd w:val="clear" w:color="auto" w:fill="FFFFFF"/>
        <w:ind w:left="11"/>
        <w:jc w:val="both"/>
        <w:rPr>
          <w:rFonts w:ascii="Times New Roman" w:hAnsi="Times New Roman" w:cs="Times New Roman"/>
          <w:b/>
          <w:bCs/>
          <w:spacing w:val="1"/>
        </w:rPr>
      </w:pPr>
      <w:r w:rsidRPr="00D316BC">
        <w:rPr>
          <w:rFonts w:ascii="Times New Roman" w:hAnsi="Times New Roman" w:cs="Times New Roman"/>
          <w:b/>
          <w:bCs/>
          <w:spacing w:val="1"/>
        </w:rPr>
        <w:t xml:space="preserve">         Üye</w:t>
      </w:r>
      <w:r w:rsidRPr="00D316BC">
        <w:rPr>
          <w:rFonts w:ascii="Times New Roman" w:hAnsi="Times New Roman" w:cs="Times New Roman"/>
          <w:b/>
          <w:bCs/>
          <w:spacing w:val="1"/>
        </w:rPr>
        <w:tab/>
      </w:r>
      <w:r w:rsidRPr="00D316BC">
        <w:rPr>
          <w:rFonts w:ascii="Times New Roman" w:hAnsi="Times New Roman" w:cs="Times New Roman"/>
          <w:b/>
          <w:bCs/>
          <w:spacing w:val="1"/>
        </w:rPr>
        <w:tab/>
      </w:r>
      <w:r w:rsidRPr="00D316BC">
        <w:rPr>
          <w:rFonts w:ascii="Times New Roman" w:hAnsi="Times New Roman" w:cs="Times New Roman"/>
          <w:b/>
          <w:bCs/>
          <w:spacing w:val="1"/>
        </w:rPr>
        <w:tab/>
      </w:r>
      <w:r w:rsidRPr="00D316BC">
        <w:rPr>
          <w:rFonts w:ascii="Times New Roman" w:hAnsi="Times New Roman" w:cs="Times New Roman"/>
          <w:b/>
          <w:bCs/>
          <w:spacing w:val="1"/>
        </w:rPr>
        <w:tab/>
        <w:t xml:space="preserve">                     </w:t>
      </w:r>
      <w:proofErr w:type="spellStart"/>
      <w:r w:rsidRPr="00D316BC">
        <w:rPr>
          <w:rFonts w:ascii="Times New Roman" w:hAnsi="Times New Roman" w:cs="Times New Roman"/>
          <w:b/>
          <w:bCs/>
          <w:spacing w:val="1"/>
        </w:rPr>
        <w:t>Üye</w:t>
      </w:r>
      <w:proofErr w:type="spellEnd"/>
      <w:r w:rsidRPr="00D316BC">
        <w:rPr>
          <w:rFonts w:ascii="Times New Roman" w:hAnsi="Times New Roman" w:cs="Times New Roman"/>
          <w:b/>
          <w:bCs/>
          <w:spacing w:val="1"/>
        </w:rPr>
        <w:tab/>
      </w:r>
      <w:r w:rsidRPr="00D316BC">
        <w:rPr>
          <w:rFonts w:ascii="Times New Roman" w:hAnsi="Times New Roman" w:cs="Times New Roman"/>
          <w:b/>
          <w:bCs/>
          <w:spacing w:val="1"/>
        </w:rPr>
        <w:tab/>
      </w:r>
      <w:r w:rsidRPr="00D316BC">
        <w:rPr>
          <w:rFonts w:ascii="Times New Roman" w:hAnsi="Times New Roman" w:cs="Times New Roman"/>
          <w:b/>
          <w:bCs/>
          <w:spacing w:val="1"/>
        </w:rPr>
        <w:tab/>
      </w:r>
      <w:r w:rsidRPr="00D316BC">
        <w:rPr>
          <w:rFonts w:ascii="Times New Roman" w:hAnsi="Times New Roman" w:cs="Times New Roman"/>
          <w:b/>
          <w:bCs/>
          <w:spacing w:val="1"/>
        </w:rPr>
        <w:tab/>
        <w:t xml:space="preserve">            Komisyon Başkanı</w:t>
      </w:r>
    </w:p>
    <w:p w:rsidR="00DE7A15" w:rsidRPr="00D316BC" w:rsidRDefault="00DE7A15" w:rsidP="00F8108B">
      <w:pPr>
        <w:shd w:val="clear" w:color="auto" w:fill="FFFFFF"/>
        <w:ind w:left="11"/>
        <w:jc w:val="both"/>
        <w:rPr>
          <w:rFonts w:ascii="Times New Roman" w:hAnsi="Times New Roman" w:cs="Times New Roman"/>
          <w:b/>
          <w:bCs/>
        </w:rPr>
      </w:pPr>
      <w:r w:rsidRPr="00D316BC">
        <w:rPr>
          <w:rFonts w:ascii="Times New Roman" w:hAnsi="Times New Roman" w:cs="Times New Roman"/>
        </w:rPr>
        <w:t>Adı-Soyadı (imza)                                             Adı-Soyadı (imza)                                                 Adı-Soyadı (imza)</w:t>
      </w:r>
    </w:p>
    <w:sectPr w:rsidR="00DE7A15" w:rsidRPr="00D316BC" w:rsidSect="00266EEF">
      <w:footerReference w:type="default" r:id="rId7"/>
      <w:footnotePr>
        <w:pos w:val="beneathText"/>
      </w:footnotePr>
      <w:pgSz w:w="11906" w:h="16838" w:code="9"/>
      <w:pgMar w:top="454" w:right="567" w:bottom="40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091" w:rsidRDefault="009C1091">
      <w:r>
        <w:separator/>
      </w:r>
    </w:p>
  </w:endnote>
  <w:endnote w:type="continuationSeparator" w:id="0">
    <w:p w:rsidR="009C1091" w:rsidRDefault="009C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1F0" w:rsidRDefault="00C321F0" w:rsidP="001F323A">
    <w:pPr>
      <w:pStyle w:val="AltBilgi"/>
      <w:framePr w:wrap="auto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F6E3C">
      <w:rPr>
        <w:rStyle w:val="SayfaNumaras"/>
        <w:noProof/>
      </w:rPr>
      <w:t>8</w:t>
    </w:r>
    <w:r>
      <w:rPr>
        <w:rStyle w:val="SayfaNumaras"/>
      </w:rPr>
      <w:fldChar w:fldCharType="end"/>
    </w:r>
  </w:p>
  <w:p w:rsidR="00C321F0" w:rsidRDefault="00C321F0" w:rsidP="00BB032E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091" w:rsidRDefault="009C1091">
      <w:r>
        <w:separator/>
      </w:r>
    </w:p>
  </w:footnote>
  <w:footnote w:type="continuationSeparator" w:id="0">
    <w:p w:rsidR="009C1091" w:rsidRDefault="009C1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7F20"/>
    <w:multiLevelType w:val="hybridMultilevel"/>
    <w:tmpl w:val="6A746C9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F67979"/>
    <w:multiLevelType w:val="hybridMultilevel"/>
    <w:tmpl w:val="09624946"/>
    <w:lvl w:ilvl="0" w:tplc="DED2CF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4" w:tplc="041F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AB19E0"/>
    <w:multiLevelType w:val="hybridMultilevel"/>
    <w:tmpl w:val="3958347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7A23A0"/>
    <w:multiLevelType w:val="hybridMultilevel"/>
    <w:tmpl w:val="E696AA2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DF49B6"/>
    <w:multiLevelType w:val="multilevel"/>
    <w:tmpl w:val="BFE65B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E730F29"/>
    <w:multiLevelType w:val="multilevel"/>
    <w:tmpl w:val="C9D468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F9711E"/>
    <w:multiLevelType w:val="hybridMultilevel"/>
    <w:tmpl w:val="BEE263DC"/>
    <w:lvl w:ilvl="0" w:tplc="5A6EC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F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BC3E28"/>
    <w:multiLevelType w:val="hybridMultilevel"/>
    <w:tmpl w:val="8250BD44"/>
    <w:lvl w:ilvl="0" w:tplc="38F8DE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4C16220"/>
    <w:multiLevelType w:val="hybridMultilevel"/>
    <w:tmpl w:val="6610D5C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A75A52"/>
    <w:multiLevelType w:val="hybridMultilevel"/>
    <w:tmpl w:val="8E2CAE9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B053E4A"/>
    <w:multiLevelType w:val="hybridMultilevel"/>
    <w:tmpl w:val="9EDAB8B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EE45B57"/>
    <w:multiLevelType w:val="hybridMultilevel"/>
    <w:tmpl w:val="C6205A1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F705286"/>
    <w:multiLevelType w:val="hybridMultilevel"/>
    <w:tmpl w:val="64B04AA4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61C455D"/>
    <w:multiLevelType w:val="hybridMultilevel"/>
    <w:tmpl w:val="68EA3D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C14ECE"/>
    <w:multiLevelType w:val="hybridMultilevel"/>
    <w:tmpl w:val="0898290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8103526"/>
    <w:multiLevelType w:val="hybridMultilevel"/>
    <w:tmpl w:val="6A62A99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8434FCF"/>
    <w:multiLevelType w:val="hybridMultilevel"/>
    <w:tmpl w:val="0CCAEFC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A194392"/>
    <w:multiLevelType w:val="hybridMultilevel"/>
    <w:tmpl w:val="F7BCAA2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C3F1C38"/>
    <w:multiLevelType w:val="hybridMultilevel"/>
    <w:tmpl w:val="AC7EDC2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DFD09DB"/>
    <w:multiLevelType w:val="hybridMultilevel"/>
    <w:tmpl w:val="F3301242"/>
    <w:lvl w:ilvl="0" w:tplc="38F8DEA2">
      <w:start w:val="5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6D4F322">
      <w:start w:val="52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8F258A2"/>
    <w:multiLevelType w:val="hybridMultilevel"/>
    <w:tmpl w:val="1504B5B8"/>
    <w:lvl w:ilvl="0" w:tplc="759A3600">
      <w:start w:val="5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AD302C5"/>
    <w:multiLevelType w:val="hybridMultilevel"/>
    <w:tmpl w:val="C12AEA3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E0D3E69"/>
    <w:multiLevelType w:val="hybridMultilevel"/>
    <w:tmpl w:val="29D4251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4647D2"/>
    <w:multiLevelType w:val="hybridMultilevel"/>
    <w:tmpl w:val="1CB83E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2EA4553"/>
    <w:multiLevelType w:val="hybridMultilevel"/>
    <w:tmpl w:val="8822F5F4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62C3C88"/>
    <w:multiLevelType w:val="hybridMultilevel"/>
    <w:tmpl w:val="EB164EA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D974CE0"/>
    <w:multiLevelType w:val="hybridMultilevel"/>
    <w:tmpl w:val="C410434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E0F58A0"/>
    <w:multiLevelType w:val="hybridMultilevel"/>
    <w:tmpl w:val="8970025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26B1353"/>
    <w:multiLevelType w:val="hybridMultilevel"/>
    <w:tmpl w:val="806C4392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54CD0"/>
    <w:multiLevelType w:val="hybridMultilevel"/>
    <w:tmpl w:val="34983C8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7F76FB0"/>
    <w:multiLevelType w:val="hybridMultilevel"/>
    <w:tmpl w:val="8324878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8B7325A"/>
    <w:multiLevelType w:val="hybridMultilevel"/>
    <w:tmpl w:val="BA8C437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B67529E"/>
    <w:multiLevelType w:val="hybridMultilevel"/>
    <w:tmpl w:val="8F0C6B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2944F1"/>
    <w:multiLevelType w:val="hybridMultilevel"/>
    <w:tmpl w:val="CABE69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5C92991"/>
    <w:multiLevelType w:val="hybridMultilevel"/>
    <w:tmpl w:val="343C3A4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7E164A3"/>
    <w:multiLevelType w:val="hybridMultilevel"/>
    <w:tmpl w:val="2C169E8A"/>
    <w:lvl w:ilvl="0" w:tplc="041F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BF529B"/>
    <w:multiLevelType w:val="hybridMultilevel"/>
    <w:tmpl w:val="E89679E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C746A9B"/>
    <w:multiLevelType w:val="hybridMultilevel"/>
    <w:tmpl w:val="167E543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DFC3CD3"/>
    <w:multiLevelType w:val="hybridMultilevel"/>
    <w:tmpl w:val="835015D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F5D015D"/>
    <w:multiLevelType w:val="hybridMultilevel"/>
    <w:tmpl w:val="F04081F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F7A6169"/>
    <w:multiLevelType w:val="hybridMultilevel"/>
    <w:tmpl w:val="A66AA10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02E5A54"/>
    <w:multiLevelType w:val="hybridMultilevel"/>
    <w:tmpl w:val="6A4667E2"/>
    <w:lvl w:ilvl="0" w:tplc="38F8DE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46C2CE7"/>
    <w:multiLevelType w:val="hybridMultilevel"/>
    <w:tmpl w:val="AC5012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49542C1"/>
    <w:multiLevelType w:val="hybridMultilevel"/>
    <w:tmpl w:val="E788E24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43034C6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4C44B43"/>
    <w:multiLevelType w:val="hybridMultilevel"/>
    <w:tmpl w:val="C614911C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9912AA"/>
    <w:multiLevelType w:val="hybridMultilevel"/>
    <w:tmpl w:val="C07247B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CB74B46"/>
    <w:multiLevelType w:val="hybridMultilevel"/>
    <w:tmpl w:val="D74E75A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D822D33"/>
    <w:multiLevelType w:val="hybridMultilevel"/>
    <w:tmpl w:val="B53080EA"/>
    <w:lvl w:ilvl="0" w:tplc="38F8DEA2">
      <w:start w:val="5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43"/>
  </w:num>
  <w:num w:numId="3">
    <w:abstractNumId w:val="0"/>
  </w:num>
  <w:num w:numId="4">
    <w:abstractNumId w:val="29"/>
  </w:num>
  <w:num w:numId="5">
    <w:abstractNumId w:val="36"/>
  </w:num>
  <w:num w:numId="6">
    <w:abstractNumId w:val="22"/>
  </w:num>
  <w:num w:numId="7">
    <w:abstractNumId w:val="33"/>
  </w:num>
  <w:num w:numId="8">
    <w:abstractNumId w:val="40"/>
  </w:num>
  <w:num w:numId="9">
    <w:abstractNumId w:val="38"/>
  </w:num>
  <w:num w:numId="10">
    <w:abstractNumId w:val="39"/>
  </w:num>
  <w:num w:numId="11">
    <w:abstractNumId w:val="10"/>
  </w:num>
  <w:num w:numId="12">
    <w:abstractNumId w:val="21"/>
  </w:num>
  <w:num w:numId="13">
    <w:abstractNumId w:val="31"/>
  </w:num>
  <w:num w:numId="14">
    <w:abstractNumId w:val="27"/>
  </w:num>
  <w:num w:numId="15">
    <w:abstractNumId w:val="42"/>
  </w:num>
  <w:num w:numId="16">
    <w:abstractNumId w:val="15"/>
  </w:num>
  <w:num w:numId="17">
    <w:abstractNumId w:val="11"/>
  </w:num>
  <w:num w:numId="18">
    <w:abstractNumId w:val="18"/>
  </w:num>
  <w:num w:numId="19">
    <w:abstractNumId w:val="13"/>
  </w:num>
  <w:num w:numId="20">
    <w:abstractNumId w:val="23"/>
  </w:num>
  <w:num w:numId="21">
    <w:abstractNumId w:val="30"/>
  </w:num>
  <w:num w:numId="22">
    <w:abstractNumId w:val="46"/>
  </w:num>
  <w:num w:numId="23">
    <w:abstractNumId w:val="2"/>
  </w:num>
  <w:num w:numId="24">
    <w:abstractNumId w:val="34"/>
  </w:num>
  <w:num w:numId="25">
    <w:abstractNumId w:val="17"/>
  </w:num>
  <w:num w:numId="26">
    <w:abstractNumId w:val="26"/>
  </w:num>
  <w:num w:numId="27">
    <w:abstractNumId w:val="45"/>
  </w:num>
  <w:num w:numId="28">
    <w:abstractNumId w:val="32"/>
  </w:num>
  <w:num w:numId="29">
    <w:abstractNumId w:val="1"/>
  </w:num>
  <w:num w:numId="30">
    <w:abstractNumId w:val="44"/>
  </w:num>
  <w:num w:numId="31">
    <w:abstractNumId w:val="28"/>
  </w:num>
  <w:num w:numId="32">
    <w:abstractNumId w:val="3"/>
  </w:num>
  <w:num w:numId="33">
    <w:abstractNumId w:val="8"/>
  </w:num>
  <w:num w:numId="34">
    <w:abstractNumId w:val="25"/>
  </w:num>
  <w:num w:numId="35">
    <w:abstractNumId w:val="14"/>
  </w:num>
  <w:num w:numId="36">
    <w:abstractNumId w:val="7"/>
  </w:num>
  <w:num w:numId="37">
    <w:abstractNumId w:val="19"/>
  </w:num>
  <w:num w:numId="38">
    <w:abstractNumId w:val="47"/>
  </w:num>
  <w:num w:numId="39">
    <w:abstractNumId w:val="12"/>
  </w:num>
  <w:num w:numId="40">
    <w:abstractNumId w:val="37"/>
  </w:num>
  <w:num w:numId="41">
    <w:abstractNumId w:val="5"/>
  </w:num>
  <w:num w:numId="42">
    <w:abstractNumId w:val="35"/>
  </w:num>
  <w:num w:numId="43">
    <w:abstractNumId w:val="41"/>
  </w:num>
  <w:num w:numId="44">
    <w:abstractNumId w:val="4"/>
  </w:num>
  <w:num w:numId="45">
    <w:abstractNumId w:val="20"/>
  </w:num>
  <w:num w:numId="46">
    <w:abstractNumId w:val="24"/>
  </w:num>
  <w:num w:numId="47">
    <w:abstractNumId w:val="9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C69"/>
    <w:rsid w:val="00000199"/>
    <w:rsid w:val="000007E1"/>
    <w:rsid w:val="000058D8"/>
    <w:rsid w:val="00006F83"/>
    <w:rsid w:val="0001694F"/>
    <w:rsid w:val="0002110E"/>
    <w:rsid w:val="00021A54"/>
    <w:rsid w:val="00021D84"/>
    <w:rsid w:val="00022FF9"/>
    <w:rsid w:val="00025C1C"/>
    <w:rsid w:val="00031468"/>
    <w:rsid w:val="000326A2"/>
    <w:rsid w:val="00032C2D"/>
    <w:rsid w:val="0003314B"/>
    <w:rsid w:val="0003491A"/>
    <w:rsid w:val="000401B6"/>
    <w:rsid w:val="000429ED"/>
    <w:rsid w:val="0004302B"/>
    <w:rsid w:val="0005087D"/>
    <w:rsid w:val="000575F7"/>
    <w:rsid w:val="00061A78"/>
    <w:rsid w:val="000633E0"/>
    <w:rsid w:val="00080AB1"/>
    <w:rsid w:val="0008378C"/>
    <w:rsid w:val="00084D7F"/>
    <w:rsid w:val="000859F6"/>
    <w:rsid w:val="00087564"/>
    <w:rsid w:val="00094052"/>
    <w:rsid w:val="00094D68"/>
    <w:rsid w:val="00094DAE"/>
    <w:rsid w:val="00094EC2"/>
    <w:rsid w:val="00095156"/>
    <w:rsid w:val="00096491"/>
    <w:rsid w:val="000A03CE"/>
    <w:rsid w:val="000A0951"/>
    <w:rsid w:val="000A28FD"/>
    <w:rsid w:val="000A4D53"/>
    <w:rsid w:val="000A6948"/>
    <w:rsid w:val="000A7B1D"/>
    <w:rsid w:val="000B12C0"/>
    <w:rsid w:val="000B7C88"/>
    <w:rsid w:val="000C6ACD"/>
    <w:rsid w:val="000D253C"/>
    <w:rsid w:val="000D665B"/>
    <w:rsid w:val="000D7158"/>
    <w:rsid w:val="000D7481"/>
    <w:rsid w:val="000E71CD"/>
    <w:rsid w:val="000F17A3"/>
    <w:rsid w:val="000F25B4"/>
    <w:rsid w:val="000F2B0F"/>
    <w:rsid w:val="000F4B78"/>
    <w:rsid w:val="00100377"/>
    <w:rsid w:val="001029AE"/>
    <w:rsid w:val="00102C75"/>
    <w:rsid w:val="0011358E"/>
    <w:rsid w:val="00113F86"/>
    <w:rsid w:val="001229ED"/>
    <w:rsid w:val="0012355D"/>
    <w:rsid w:val="00130C01"/>
    <w:rsid w:val="0013164B"/>
    <w:rsid w:val="00132A8E"/>
    <w:rsid w:val="00133853"/>
    <w:rsid w:val="00134CD1"/>
    <w:rsid w:val="00136106"/>
    <w:rsid w:val="001412E1"/>
    <w:rsid w:val="001434F8"/>
    <w:rsid w:val="00147599"/>
    <w:rsid w:val="001523CA"/>
    <w:rsid w:val="001542B0"/>
    <w:rsid w:val="001543A7"/>
    <w:rsid w:val="0016113B"/>
    <w:rsid w:val="00171469"/>
    <w:rsid w:val="00176CB7"/>
    <w:rsid w:val="00180662"/>
    <w:rsid w:val="001824D4"/>
    <w:rsid w:val="00186710"/>
    <w:rsid w:val="00186A88"/>
    <w:rsid w:val="00187828"/>
    <w:rsid w:val="00190B88"/>
    <w:rsid w:val="00193565"/>
    <w:rsid w:val="00195FA7"/>
    <w:rsid w:val="00196BCB"/>
    <w:rsid w:val="001B2930"/>
    <w:rsid w:val="001B2B76"/>
    <w:rsid w:val="001B51B8"/>
    <w:rsid w:val="001C450C"/>
    <w:rsid w:val="001C6A9A"/>
    <w:rsid w:val="001D0FC6"/>
    <w:rsid w:val="001D3818"/>
    <w:rsid w:val="001D3DAA"/>
    <w:rsid w:val="001D65A2"/>
    <w:rsid w:val="001E13DB"/>
    <w:rsid w:val="001E71C1"/>
    <w:rsid w:val="001F099E"/>
    <w:rsid w:val="001F323A"/>
    <w:rsid w:val="001F4D61"/>
    <w:rsid w:val="001F55C1"/>
    <w:rsid w:val="00200C7A"/>
    <w:rsid w:val="00207CAC"/>
    <w:rsid w:val="002113B4"/>
    <w:rsid w:val="002147DB"/>
    <w:rsid w:val="00214E00"/>
    <w:rsid w:val="002171FA"/>
    <w:rsid w:val="00221E85"/>
    <w:rsid w:val="00225C05"/>
    <w:rsid w:val="00226A68"/>
    <w:rsid w:val="002333A0"/>
    <w:rsid w:val="00246D78"/>
    <w:rsid w:val="0024715E"/>
    <w:rsid w:val="00253136"/>
    <w:rsid w:val="00263E81"/>
    <w:rsid w:val="00263FCB"/>
    <w:rsid w:val="00264843"/>
    <w:rsid w:val="00266EEF"/>
    <w:rsid w:val="00267C4B"/>
    <w:rsid w:val="0027093D"/>
    <w:rsid w:val="00275F15"/>
    <w:rsid w:val="002808DA"/>
    <w:rsid w:val="002873EF"/>
    <w:rsid w:val="002904C7"/>
    <w:rsid w:val="00297EC7"/>
    <w:rsid w:val="002A071C"/>
    <w:rsid w:val="002A1BCA"/>
    <w:rsid w:val="002A227B"/>
    <w:rsid w:val="002A4BD9"/>
    <w:rsid w:val="002A6135"/>
    <w:rsid w:val="002A71E5"/>
    <w:rsid w:val="002C23AE"/>
    <w:rsid w:val="002C2AAA"/>
    <w:rsid w:val="002D43BF"/>
    <w:rsid w:val="002D67B2"/>
    <w:rsid w:val="002E03B7"/>
    <w:rsid w:val="002E1832"/>
    <w:rsid w:val="002E35EC"/>
    <w:rsid w:val="002E5529"/>
    <w:rsid w:val="002E6DE3"/>
    <w:rsid w:val="002F2EC2"/>
    <w:rsid w:val="002F4028"/>
    <w:rsid w:val="00303FAB"/>
    <w:rsid w:val="00304582"/>
    <w:rsid w:val="00305C0E"/>
    <w:rsid w:val="0031147E"/>
    <w:rsid w:val="00316138"/>
    <w:rsid w:val="00316149"/>
    <w:rsid w:val="00317503"/>
    <w:rsid w:val="003231BA"/>
    <w:rsid w:val="00323C69"/>
    <w:rsid w:val="00327720"/>
    <w:rsid w:val="00332984"/>
    <w:rsid w:val="00334F18"/>
    <w:rsid w:val="003404D9"/>
    <w:rsid w:val="00342810"/>
    <w:rsid w:val="00347E2D"/>
    <w:rsid w:val="003516CF"/>
    <w:rsid w:val="003543F1"/>
    <w:rsid w:val="0035513C"/>
    <w:rsid w:val="00360C55"/>
    <w:rsid w:val="003622DC"/>
    <w:rsid w:val="00362514"/>
    <w:rsid w:val="00370A44"/>
    <w:rsid w:val="00372C19"/>
    <w:rsid w:val="00380689"/>
    <w:rsid w:val="00381CE3"/>
    <w:rsid w:val="00382C23"/>
    <w:rsid w:val="00383C50"/>
    <w:rsid w:val="00385D7C"/>
    <w:rsid w:val="00387603"/>
    <w:rsid w:val="00391D9F"/>
    <w:rsid w:val="00393D22"/>
    <w:rsid w:val="00394378"/>
    <w:rsid w:val="003A1E9C"/>
    <w:rsid w:val="003A2A60"/>
    <w:rsid w:val="003A3F74"/>
    <w:rsid w:val="003A513C"/>
    <w:rsid w:val="003A5A90"/>
    <w:rsid w:val="003B066F"/>
    <w:rsid w:val="003B0E32"/>
    <w:rsid w:val="003B28E6"/>
    <w:rsid w:val="003B60D5"/>
    <w:rsid w:val="003C2015"/>
    <w:rsid w:val="003C39A0"/>
    <w:rsid w:val="003C44D7"/>
    <w:rsid w:val="003D0113"/>
    <w:rsid w:val="003D27C2"/>
    <w:rsid w:val="003D2D0F"/>
    <w:rsid w:val="003D4543"/>
    <w:rsid w:val="003D5879"/>
    <w:rsid w:val="003D6041"/>
    <w:rsid w:val="003E008C"/>
    <w:rsid w:val="003E109B"/>
    <w:rsid w:val="003E7404"/>
    <w:rsid w:val="003F45E4"/>
    <w:rsid w:val="00401874"/>
    <w:rsid w:val="00401A87"/>
    <w:rsid w:val="004103A1"/>
    <w:rsid w:val="00410629"/>
    <w:rsid w:val="00414EC9"/>
    <w:rsid w:val="0042775A"/>
    <w:rsid w:val="00430B64"/>
    <w:rsid w:val="0043437F"/>
    <w:rsid w:val="00442F5A"/>
    <w:rsid w:val="00443BFB"/>
    <w:rsid w:val="00445A73"/>
    <w:rsid w:val="00446413"/>
    <w:rsid w:val="00447296"/>
    <w:rsid w:val="00451704"/>
    <w:rsid w:val="00455E9D"/>
    <w:rsid w:val="004632CD"/>
    <w:rsid w:val="00463B80"/>
    <w:rsid w:val="00465C27"/>
    <w:rsid w:val="00467525"/>
    <w:rsid w:val="00470799"/>
    <w:rsid w:val="0047207D"/>
    <w:rsid w:val="004765E1"/>
    <w:rsid w:val="004810F7"/>
    <w:rsid w:val="00487FC3"/>
    <w:rsid w:val="00491304"/>
    <w:rsid w:val="00495C1A"/>
    <w:rsid w:val="0049635B"/>
    <w:rsid w:val="004A01ED"/>
    <w:rsid w:val="004B457D"/>
    <w:rsid w:val="004C069E"/>
    <w:rsid w:val="004C06DD"/>
    <w:rsid w:val="004C1D28"/>
    <w:rsid w:val="004C22C5"/>
    <w:rsid w:val="004C5DF4"/>
    <w:rsid w:val="004D64C1"/>
    <w:rsid w:val="004E4583"/>
    <w:rsid w:val="004E7D6F"/>
    <w:rsid w:val="004F252B"/>
    <w:rsid w:val="004F4465"/>
    <w:rsid w:val="004F6109"/>
    <w:rsid w:val="00502A6B"/>
    <w:rsid w:val="00513B35"/>
    <w:rsid w:val="00517CE2"/>
    <w:rsid w:val="00521FEB"/>
    <w:rsid w:val="0053364D"/>
    <w:rsid w:val="005345C6"/>
    <w:rsid w:val="00535C30"/>
    <w:rsid w:val="00540AA6"/>
    <w:rsid w:val="00541439"/>
    <w:rsid w:val="0054621E"/>
    <w:rsid w:val="00546273"/>
    <w:rsid w:val="005473B3"/>
    <w:rsid w:val="00547E48"/>
    <w:rsid w:val="00550D30"/>
    <w:rsid w:val="00553069"/>
    <w:rsid w:val="00553241"/>
    <w:rsid w:val="00560065"/>
    <w:rsid w:val="00561EA5"/>
    <w:rsid w:val="005703E1"/>
    <w:rsid w:val="005749DA"/>
    <w:rsid w:val="00576AA5"/>
    <w:rsid w:val="00577A78"/>
    <w:rsid w:val="00593145"/>
    <w:rsid w:val="00595325"/>
    <w:rsid w:val="00597267"/>
    <w:rsid w:val="005A1A1D"/>
    <w:rsid w:val="005A23B5"/>
    <w:rsid w:val="005C1FF3"/>
    <w:rsid w:val="005C3399"/>
    <w:rsid w:val="005C435A"/>
    <w:rsid w:val="005C7143"/>
    <w:rsid w:val="005C7ED7"/>
    <w:rsid w:val="005D200C"/>
    <w:rsid w:val="005D2918"/>
    <w:rsid w:val="005D319F"/>
    <w:rsid w:val="005D6CBF"/>
    <w:rsid w:val="005E2D0F"/>
    <w:rsid w:val="005E7A8D"/>
    <w:rsid w:val="005F230B"/>
    <w:rsid w:val="005F6E3C"/>
    <w:rsid w:val="00601DB4"/>
    <w:rsid w:val="00604810"/>
    <w:rsid w:val="00615770"/>
    <w:rsid w:val="00621C10"/>
    <w:rsid w:val="006223E6"/>
    <w:rsid w:val="00624651"/>
    <w:rsid w:val="00630B12"/>
    <w:rsid w:val="00631879"/>
    <w:rsid w:val="00633AB5"/>
    <w:rsid w:val="006379AB"/>
    <w:rsid w:val="00652A5F"/>
    <w:rsid w:val="0065589F"/>
    <w:rsid w:val="0065785B"/>
    <w:rsid w:val="0066373A"/>
    <w:rsid w:val="006641BA"/>
    <w:rsid w:val="00664A35"/>
    <w:rsid w:val="006662DB"/>
    <w:rsid w:val="00667D98"/>
    <w:rsid w:val="006777DB"/>
    <w:rsid w:val="00681343"/>
    <w:rsid w:val="00681F65"/>
    <w:rsid w:val="006822D4"/>
    <w:rsid w:val="006846D2"/>
    <w:rsid w:val="00692B56"/>
    <w:rsid w:val="0069319B"/>
    <w:rsid w:val="00694C0F"/>
    <w:rsid w:val="00696854"/>
    <w:rsid w:val="006A045E"/>
    <w:rsid w:val="006A6D26"/>
    <w:rsid w:val="006A7079"/>
    <w:rsid w:val="006A7567"/>
    <w:rsid w:val="006B128E"/>
    <w:rsid w:val="006B1C9A"/>
    <w:rsid w:val="006B4167"/>
    <w:rsid w:val="006B5B41"/>
    <w:rsid w:val="006C27BD"/>
    <w:rsid w:val="006C3753"/>
    <w:rsid w:val="006D3219"/>
    <w:rsid w:val="006D5D5A"/>
    <w:rsid w:val="006D603D"/>
    <w:rsid w:val="006D6133"/>
    <w:rsid w:val="006D6EA6"/>
    <w:rsid w:val="006D70CE"/>
    <w:rsid w:val="006E0A3D"/>
    <w:rsid w:val="006E1781"/>
    <w:rsid w:val="006E25DB"/>
    <w:rsid w:val="006F68C2"/>
    <w:rsid w:val="006F70B8"/>
    <w:rsid w:val="00700AFB"/>
    <w:rsid w:val="007036E7"/>
    <w:rsid w:val="00705220"/>
    <w:rsid w:val="007112B9"/>
    <w:rsid w:val="007135A7"/>
    <w:rsid w:val="00714694"/>
    <w:rsid w:val="0072136F"/>
    <w:rsid w:val="00726805"/>
    <w:rsid w:val="00727457"/>
    <w:rsid w:val="00730DC1"/>
    <w:rsid w:val="00731D26"/>
    <w:rsid w:val="00732642"/>
    <w:rsid w:val="0073423C"/>
    <w:rsid w:val="00735C03"/>
    <w:rsid w:val="00735F54"/>
    <w:rsid w:val="00737EE3"/>
    <w:rsid w:val="00742EBF"/>
    <w:rsid w:val="00744A1F"/>
    <w:rsid w:val="00747C04"/>
    <w:rsid w:val="00755491"/>
    <w:rsid w:val="00755847"/>
    <w:rsid w:val="0076185B"/>
    <w:rsid w:val="00762322"/>
    <w:rsid w:val="00763E0E"/>
    <w:rsid w:val="00775A74"/>
    <w:rsid w:val="00775AE4"/>
    <w:rsid w:val="00776367"/>
    <w:rsid w:val="00782E02"/>
    <w:rsid w:val="00783898"/>
    <w:rsid w:val="00784E07"/>
    <w:rsid w:val="007857D3"/>
    <w:rsid w:val="00796028"/>
    <w:rsid w:val="0079636B"/>
    <w:rsid w:val="007964D3"/>
    <w:rsid w:val="0079741A"/>
    <w:rsid w:val="007A067E"/>
    <w:rsid w:val="007A33E6"/>
    <w:rsid w:val="007A4987"/>
    <w:rsid w:val="007A5823"/>
    <w:rsid w:val="007A5BD5"/>
    <w:rsid w:val="007D0CC7"/>
    <w:rsid w:val="007D17B4"/>
    <w:rsid w:val="007E1F61"/>
    <w:rsid w:val="007E3112"/>
    <w:rsid w:val="007E4B97"/>
    <w:rsid w:val="007E5AE7"/>
    <w:rsid w:val="007F4CEA"/>
    <w:rsid w:val="007F4FBF"/>
    <w:rsid w:val="007F5C32"/>
    <w:rsid w:val="007F6CD7"/>
    <w:rsid w:val="008064B1"/>
    <w:rsid w:val="008119FB"/>
    <w:rsid w:val="008129DD"/>
    <w:rsid w:val="00813504"/>
    <w:rsid w:val="00816C92"/>
    <w:rsid w:val="00817D0B"/>
    <w:rsid w:val="00821784"/>
    <w:rsid w:val="0082446E"/>
    <w:rsid w:val="00826156"/>
    <w:rsid w:val="008269BB"/>
    <w:rsid w:val="00827870"/>
    <w:rsid w:val="008347CF"/>
    <w:rsid w:val="00835DD0"/>
    <w:rsid w:val="00841F5D"/>
    <w:rsid w:val="00842BF4"/>
    <w:rsid w:val="008434FF"/>
    <w:rsid w:val="00843FC5"/>
    <w:rsid w:val="0085630F"/>
    <w:rsid w:val="0086399D"/>
    <w:rsid w:val="00866039"/>
    <w:rsid w:val="00877473"/>
    <w:rsid w:val="00881CF8"/>
    <w:rsid w:val="0088476B"/>
    <w:rsid w:val="008922FC"/>
    <w:rsid w:val="008933AD"/>
    <w:rsid w:val="008950F2"/>
    <w:rsid w:val="00896AEC"/>
    <w:rsid w:val="008B5071"/>
    <w:rsid w:val="008B66C2"/>
    <w:rsid w:val="008C698E"/>
    <w:rsid w:val="008E1C7E"/>
    <w:rsid w:val="008F01D1"/>
    <w:rsid w:val="008F32A7"/>
    <w:rsid w:val="0090033E"/>
    <w:rsid w:val="00901E4E"/>
    <w:rsid w:val="00902BDF"/>
    <w:rsid w:val="00910303"/>
    <w:rsid w:val="00916A48"/>
    <w:rsid w:val="00921F89"/>
    <w:rsid w:val="009269D7"/>
    <w:rsid w:val="0092713A"/>
    <w:rsid w:val="0093465B"/>
    <w:rsid w:val="0093552F"/>
    <w:rsid w:val="009447E0"/>
    <w:rsid w:val="00947682"/>
    <w:rsid w:val="00951AA5"/>
    <w:rsid w:val="00954617"/>
    <w:rsid w:val="009549A5"/>
    <w:rsid w:val="00962987"/>
    <w:rsid w:val="00966668"/>
    <w:rsid w:val="00970E22"/>
    <w:rsid w:val="0097427E"/>
    <w:rsid w:val="009746B7"/>
    <w:rsid w:val="00975D54"/>
    <w:rsid w:val="009768C1"/>
    <w:rsid w:val="00984C52"/>
    <w:rsid w:val="00986F0D"/>
    <w:rsid w:val="009921D9"/>
    <w:rsid w:val="00993691"/>
    <w:rsid w:val="00996D4B"/>
    <w:rsid w:val="009A1097"/>
    <w:rsid w:val="009A1D4C"/>
    <w:rsid w:val="009A25A7"/>
    <w:rsid w:val="009A27A9"/>
    <w:rsid w:val="009A4B95"/>
    <w:rsid w:val="009A6965"/>
    <w:rsid w:val="009B267E"/>
    <w:rsid w:val="009B3448"/>
    <w:rsid w:val="009B383F"/>
    <w:rsid w:val="009C1091"/>
    <w:rsid w:val="009D333A"/>
    <w:rsid w:val="009D36D3"/>
    <w:rsid w:val="009D4CEC"/>
    <w:rsid w:val="009D4DC4"/>
    <w:rsid w:val="009E0432"/>
    <w:rsid w:val="009E1AFE"/>
    <w:rsid w:val="009E574E"/>
    <w:rsid w:val="009E79C1"/>
    <w:rsid w:val="009F2A39"/>
    <w:rsid w:val="009F3662"/>
    <w:rsid w:val="009F405A"/>
    <w:rsid w:val="00A0094D"/>
    <w:rsid w:val="00A016AE"/>
    <w:rsid w:val="00A02813"/>
    <w:rsid w:val="00A0356B"/>
    <w:rsid w:val="00A078D7"/>
    <w:rsid w:val="00A16812"/>
    <w:rsid w:val="00A16924"/>
    <w:rsid w:val="00A17F05"/>
    <w:rsid w:val="00A2116A"/>
    <w:rsid w:val="00A23763"/>
    <w:rsid w:val="00A23F68"/>
    <w:rsid w:val="00A24C2E"/>
    <w:rsid w:val="00A255A5"/>
    <w:rsid w:val="00A266E6"/>
    <w:rsid w:val="00A26760"/>
    <w:rsid w:val="00A30505"/>
    <w:rsid w:val="00A34863"/>
    <w:rsid w:val="00A365D1"/>
    <w:rsid w:val="00A36A51"/>
    <w:rsid w:val="00A41825"/>
    <w:rsid w:val="00A46FAD"/>
    <w:rsid w:val="00A559EC"/>
    <w:rsid w:val="00A565FA"/>
    <w:rsid w:val="00A56D31"/>
    <w:rsid w:val="00A611B5"/>
    <w:rsid w:val="00A65288"/>
    <w:rsid w:val="00A6699E"/>
    <w:rsid w:val="00A6748B"/>
    <w:rsid w:val="00A81318"/>
    <w:rsid w:val="00A82C20"/>
    <w:rsid w:val="00A85235"/>
    <w:rsid w:val="00A918BE"/>
    <w:rsid w:val="00AA0FAC"/>
    <w:rsid w:val="00AA31E1"/>
    <w:rsid w:val="00AB1600"/>
    <w:rsid w:val="00AB1DA4"/>
    <w:rsid w:val="00AB5650"/>
    <w:rsid w:val="00AC07EB"/>
    <w:rsid w:val="00AD1F07"/>
    <w:rsid w:val="00AD4498"/>
    <w:rsid w:val="00AD5004"/>
    <w:rsid w:val="00AD589F"/>
    <w:rsid w:val="00AD6E21"/>
    <w:rsid w:val="00AE34AF"/>
    <w:rsid w:val="00AE5148"/>
    <w:rsid w:val="00AF0594"/>
    <w:rsid w:val="00AF17EB"/>
    <w:rsid w:val="00AF3346"/>
    <w:rsid w:val="00AF5D2E"/>
    <w:rsid w:val="00AF5E02"/>
    <w:rsid w:val="00B12E55"/>
    <w:rsid w:val="00B1479A"/>
    <w:rsid w:val="00B17FFC"/>
    <w:rsid w:val="00B21F40"/>
    <w:rsid w:val="00B236A4"/>
    <w:rsid w:val="00B2717A"/>
    <w:rsid w:val="00B271AD"/>
    <w:rsid w:val="00B309D0"/>
    <w:rsid w:val="00B31090"/>
    <w:rsid w:val="00B33FC4"/>
    <w:rsid w:val="00B41C6E"/>
    <w:rsid w:val="00B47036"/>
    <w:rsid w:val="00B47B4B"/>
    <w:rsid w:val="00B50337"/>
    <w:rsid w:val="00B6165C"/>
    <w:rsid w:val="00B6621D"/>
    <w:rsid w:val="00B716A9"/>
    <w:rsid w:val="00B72B89"/>
    <w:rsid w:val="00B72D82"/>
    <w:rsid w:val="00B73F62"/>
    <w:rsid w:val="00B766A5"/>
    <w:rsid w:val="00B8196D"/>
    <w:rsid w:val="00B8343C"/>
    <w:rsid w:val="00B8477A"/>
    <w:rsid w:val="00B9177C"/>
    <w:rsid w:val="00B926CC"/>
    <w:rsid w:val="00B946E1"/>
    <w:rsid w:val="00B96490"/>
    <w:rsid w:val="00BA0FE3"/>
    <w:rsid w:val="00BA2661"/>
    <w:rsid w:val="00BA6DE8"/>
    <w:rsid w:val="00BA7AFF"/>
    <w:rsid w:val="00BB032E"/>
    <w:rsid w:val="00BB13DA"/>
    <w:rsid w:val="00BB2986"/>
    <w:rsid w:val="00BB40F2"/>
    <w:rsid w:val="00BC2AFF"/>
    <w:rsid w:val="00BC34FD"/>
    <w:rsid w:val="00BC5402"/>
    <w:rsid w:val="00BC5FC3"/>
    <w:rsid w:val="00BD2295"/>
    <w:rsid w:val="00BD4DA0"/>
    <w:rsid w:val="00BD53A4"/>
    <w:rsid w:val="00BE01B9"/>
    <w:rsid w:val="00BE341A"/>
    <w:rsid w:val="00BE5013"/>
    <w:rsid w:val="00BE63AD"/>
    <w:rsid w:val="00BE67B0"/>
    <w:rsid w:val="00BF2DA5"/>
    <w:rsid w:val="00BF7227"/>
    <w:rsid w:val="00C013C7"/>
    <w:rsid w:val="00C04C1F"/>
    <w:rsid w:val="00C10B3B"/>
    <w:rsid w:val="00C12C1F"/>
    <w:rsid w:val="00C158BE"/>
    <w:rsid w:val="00C1599C"/>
    <w:rsid w:val="00C17380"/>
    <w:rsid w:val="00C1746E"/>
    <w:rsid w:val="00C221A2"/>
    <w:rsid w:val="00C2398B"/>
    <w:rsid w:val="00C2461B"/>
    <w:rsid w:val="00C25DBC"/>
    <w:rsid w:val="00C26125"/>
    <w:rsid w:val="00C27DDA"/>
    <w:rsid w:val="00C321F0"/>
    <w:rsid w:val="00C41013"/>
    <w:rsid w:val="00C43526"/>
    <w:rsid w:val="00C45286"/>
    <w:rsid w:val="00C466B6"/>
    <w:rsid w:val="00C47199"/>
    <w:rsid w:val="00C5274E"/>
    <w:rsid w:val="00C56198"/>
    <w:rsid w:val="00C57AD6"/>
    <w:rsid w:val="00C6067B"/>
    <w:rsid w:val="00C63C1C"/>
    <w:rsid w:val="00C63F67"/>
    <w:rsid w:val="00C71823"/>
    <w:rsid w:val="00C732D8"/>
    <w:rsid w:val="00C7369A"/>
    <w:rsid w:val="00C742FD"/>
    <w:rsid w:val="00C75D4B"/>
    <w:rsid w:val="00C76FDA"/>
    <w:rsid w:val="00C77A45"/>
    <w:rsid w:val="00C77DAA"/>
    <w:rsid w:val="00C84B0B"/>
    <w:rsid w:val="00C943DF"/>
    <w:rsid w:val="00C95050"/>
    <w:rsid w:val="00CA0506"/>
    <w:rsid w:val="00CA152C"/>
    <w:rsid w:val="00CB4855"/>
    <w:rsid w:val="00CB6572"/>
    <w:rsid w:val="00CB6E58"/>
    <w:rsid w:val="00CC0BAC"/>
    <w:rsid w:val="00CC5EB6"/>
    <w:rsid w:val="00CC7D2B"/>
    <w:rsid w:val="00CD2162"/>
    <w:rsid w:val="00CD2210"/>
    <w:rsid w:val="00CD46DC"/>
    <w:rsid w:val="00CD777D"/>
    <w:rsid w:val="00CE390C"/>
    <w:rsid w:val="00CE3A27"/>
    <w:rsid w:val="00CE4907"/>
    <w:rsid w:val="00CE6644"/>
    <w:rsid w:val="00CF4E9C"/>
    <w:rsid w:val="00CF5042"/>
    <w:rsid w:val="00CF66A7"/>
    <w:rsid w:val="00CF66EF"/>
    <w:rsid w:val="00D10D3F"/>
    <w:rsid w:val="00D1145C"/>
    <w:rsid w:val="00D31040"/>
    <w:rsid w:val="00D31191"/>
    <w:rsid w:val="00D313AC"/>
    <w:rsid w:val="00D314C4"/>
    <w:rsid w:val="00D316BC"/>
    <w:rsid w:val="00D33573"/>
    <w:rsid w:val="00D33636"/>
    <w:rsid w:val="00D41678"/>
    <w:rsid w:val="00D42B85"/>
    <w:rsid w:val="00D44510"/>
    <w:rsid w:val="00D44932"/>
    <w:rsid w:val="00D4542D"/>
    <w:rsid w:val="00D4618B"/>
    <w:rsid w:val="00D4749C"/>
    <w:rsid w:val="00D47FAF"/>
    <w:rsid w:val="00D502DE"/>
    <w:rsid w:val="00D50A6F"/>
    <w:rsid w:val="00D54258"/>
    <w:rsid w:val="00D63220"/>
    <w:rsid w:val="00D63A3F"/>
    <w:rsid w:val="00D64E7A"/>
    <w:rsid w:val="00D66B86"/>
    <w:rsid w:val="00D67AD8"/>
    <w:rsid w:val="00D82550"/>
    <w:rsid w:val="00D85B6D"/>
    <w:rsid w:val="00D94B6B"/>
    <w:rsid w:val="00D94C14"/>
    <w:rsid w:val="00DA753F"/>
    <w:rsid w:val="00DB4BE6"/>
    <w:rsid w:val="00DB713A"/>
    <w:rsid w:val="00DC19FF"/>
    <w:rsid w:val="00DD13D9"/>
    <w:rsid w:val="00DE4533"/>
    <w:rsid w:val="00DE7A15"/>
    <w:rsid w:val="00DF31C5"/>
    <w:rsid w:val="00DF350B"/>
    <w:rsid w:val="00DF5476"/>
    <w:rsid w:val="00DF70B6"/>
    <w:rsid w:val="00E03009"/>
    <w:rsid w:val="00E033DC"/>
    <w:rsid w:val="00E056B1"/>
    <w:rsid w:val="00E0747E"/>
    <w:rsid w:val="00E131BB"/>
    <w:rsid w:val="00E14683"/>
    <w:rsid w:val="00E16193"/>
    <w:rsid w:val="00E22843"/>
    <w:rsid w:val="00E26099"/>
    <w:rsid w:val="00E26A33"/>
    <w:rsid w:val="00E354CC"/>
    <w:rsid w:val="00E413D7"/>
    <w:rsid w:val="00E42AE4"/>
    <w:rsid w:val="00E4445A"/>
    <w:rsid w:val="00E47593"/>
    <w:rsid w:val="00E47779"/>
    <w:rsid w:val="00E52416"/>
    <w:rsid w:val="00E55204"/>
    <w:rsid w:val="00E55CB0"/>
    <w:rsid w:val="00E645D7"/>
    <w:rsid w:val="00E67314"/>
    <w:rsid w:val="00E67715"/>
    <w:rsid w:val="00E67FB8"/>
    <w:rsid w:val="00E74157"/>
    <w:rsid w:val="00E74497"/>
    <w:rsid w:val="00E81FB6"/>
    <w:rsid w:val="00E84BA4"/>
    <w:rsid w:val="00E85C96"/>
    <w:rsid w:val="00E85E79"/>
    <w:rsid w:val="00E90E62"/>
    <w:rsid w:val="00E95DB2"/>
    <w:rsid w:val="00E97D4E"/>
    <w:rsid w:val="00EA2A58"/>
    <w:rsid w:val="00EA52B9"/>
    <w:rsid w:val="00EB191F"/>
    <w:rsid w:val="00EB1BF2"/>
    <w:rsid w:val="00EB331A"/>
    <w:rsid w:val="00EB3538"/>
    <w:rsid w:val="00EB4ED0"/>
    <w:rsid w:val="00ED2F94"/>
    <w:rsid w:val="00ED6661"/>
    <w:rsid w:val="00ED6F79"/>
    <w:rsid w:val="00EE291E"/>
    <w:rsid w:val="00EE3593"/>
    <w:rsid w:val="00EE44F0"/>
    <w:rsid w:val="00EE55A5"/>
    <w:rsid w:val="00EE6148"/>
    <w:rsid w:val="00EF1629"/>
    <w:rsid w:val="00F009A9"/>
    <w:rsid w:val="00F01AE8"/>
    <w:rsid w:val="00F030C9"/>
    <w:rsid w:val="00F04C22"/>
    <w:rsid w:val="00F07C58"/>
    <w:rsid w:val="00F116B4"/>
    <w:rsid w:val="00F11BBB"/>
    <w:rsid w:val="00F16573"/>
    <w:rsid w:val="00F17FE1"/>
    <w:rsid w:val="00F26150"/>
    <w:rsid w:val="00F305C8"/>
    <w:rsid w:val="00F31394"/>
    <w:rsid w:val="00F3785F"/>
    <w:rsid w:val="00F37C64"/>
    <w:rsid w:val="00F44B35"/>
    <w:rsid w:val="00F453EC"/>
    <w:rsid w:val="00F455ED"/>
    <w:rsid w:val="00F45E81"/>
    <w:rsid w:val="00F5032E"/>
    <w:rsid w:val="00F515C7"/>
    <w:rsid w:val="00F51B27"/>
    <w:rsid w:val="00F543C9"/>
    <w:rsid w:val="00F63676"/>
    <w:rsid w:val="00F65263"/>
    <w:rsid w:val="00F66A3B"/>
    <w:rsid w:val="00F70601"/>
    <w:rsid w:val="00F717BC"/>
    <w:rsid w:val="00F71D41"/>
    <w:rsid w:val="00F72645"/>
    <w:rsid w:val="00F74CC5"/>
    <w:rsid w:val="00F8108B"/>
    <w:rsid w:val="00F814C2"/>
    <w:rsid w:val="00F83105"/>
    <w:rsid w:val="00F84BDD"/>
    <w:rsid w:val="00F8725A"/>
    <w:rsid w:val="00F87C95"/>
    <w:rsid w:val="00F9075B"/>
    <w:rsid w:val="00F94ABC"/>
    <w:rsid w:val="00F96F7F"/>
    <w:rsid w:val="00F97475"/>
    <w:rsid w:val="00FA11AD"/>
    <w:rsid w:val="00FA32B6"/>
    <w:rsid w:val="00FA3EA7"/>
    <w:rsid w:val="00FA46AB"/>
    <w:rsid w:val="00FA4D1C"/>
    <w:rsid w:val="00FB06B5"/>
    <w:rsid w:val="00FB0979"/>
    <w:rsid w:val="00FB76F5"/>
    <w:rsid w:val="00FB7EDF"/>
    <w:rsid w:val="00FC1A36"/>
    <w:rsid w:val="00FC35CF"/>
    <w:rsid w:val="00FC370A"/>
    <w:rsid w:val="00FC3A5A"/>
    <w:rsid w:val="00FC53C8"/>
    <w:rsid w:val="00FD2B99"/>
    <w:rsid w:val="00FD2CEB"/>
    <w:rsid w:val="00FD2ECC"/>
    <w:rsid w:val="00FE01A7"/>
    <w:rsid w:val="00FE48C2"/>
    <w:rsid w:val="00FE4C33"/>
    <w:rsid w:val="00FE6667"/>
    <w:rsid w:val="00FE6B93"/>
    <w:rsid w:val="00FF27BC"/>
    <w:rsid w:val="00FF6517"/>
    <w:rsid w:val="00FF681D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96E2B9-FFD8-4E1D-89C2-B0CC2216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3C69"/>
    <w:pPr>
      <w:widowControl w:val="0"/>
      <w:autoSpaceDE w:val="0"/>
      <w:autoSpaceDN w:val="0"/>
      <w:adjustRightInd w:val="0"/>
    </w:pPr>
    <w:rPr>
      <w:rFonts w:ascii="Arial" w:eastAsia="SimSun" w:hAnsi="Arial" w:cs="Arial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323C69"/>
    <w:pPr>
      <w:widowControl w:val="0"/>
      <w:autoSpaceDE w:val="0"/>
      <w:autoSpaceDN w:val="0"/>
      <w:adjustRightInd w:val="0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basedOn w:val="VarsaylanParagrafYazTipi"/>
    <w:uiPriority w:val="99"/>
    <w:qFormat/>
    <w:rsid w:val="00323C69"/>
    <w:rPr>
      <w:b/>
      <w:bCs/>
    </w:rPr>
  </w:style>
  <w:style w:type="paragraph" w:styleId="DipnotMetni">
    <w:name w:val="footnote text"/>
    <w:basedOn w:val="Normal"/>
    <w:link w:val="DipnotMetniChar"/>
    <w:uiPriority w:val="99"/>
    <w:semiHidden/>
    <w:rsid w:val="009A4B95"/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sid w:val="006662DB"/>
    <w:rPr>
      <w:rFonts w:ascii="Arial" w:eastAsia="SimSun" w:hAnsi="Arial" w:cs="Arial"/>
      <w:lang w:eastAsia="zh-CN"/>
    </w:rPr>
  </w:style>
  <w:style w:type="character" w:styleId="DipnotBavurusu">
    <w:name w:val="footnote reference"/>
    <w:basedOn w:val="VarsaylanParagrafYazTipi"/>
    <w:uiPriority w:val="99"/>
    <w:semiHidden/>
    <w:rsid w:val="009A4B95"/>
    <w:rPr>
      <w:vertAlign w:val="superscript"/>
    </w:rPr>
  </w:style>
  <w:style w:type="paragraph" w:styleId="AltBilgi">
    <w:name w:val="footer"/>
    <w:basedOn w:val="Normal"/>
    <w:link w:val="AltBilgiChar"/>
    <w:uiPriority w:val="99"/>
    <w:rsid w:val="00BB032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6662DB"/>
    <w:rPr>
      <w:rFonts w:ascii="Arial" w:eastAsia="SimSun" w:hAnsi="Arial" w:cs="Arial"/>
      <w:lang w:eastAsia="zh-CN"/>
    </w:rPr>
  </w:style>
  <w:style w:type="character" w:styleId="SayfaNumaras">
    <w:name w:val="page number"/>
    <w:basedOn w:val="VarsaylanParagrafYazTipi"/>
    <w:uiPriority w:val="99"/>
    <w:rsid w:val="00BB032E"/>
  </w:style>
  <w:style w:type="paragraph" w:styleId="BalonMetni">
    <w:name w:val="Balloon Text"/>
    <w:basedOn w:val="Normal"/>
    <w:link w:val="BalonMetniChar"/>
    <w:uiPriority w:val="99"/>
    <w:semiHidden/>
    <w:rsid w:val="00BB032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662DB"/>
    <w:rPr>
      <w:rFonts w:eastAsia="SimSun"/>
      <w:sz w:val="2"/>
      <w:szCs w:val="2"/>
      <w:lang w:eastAsia="zh-CN"/>
    </w:rPr>
  </w:style>
  <w:style w:type="paragraph" w:styleId="ListeParagraf">
    <w:name w:val="List Paragraph"/>
    <w:basedOn w:val="Normal"/>
    <w:uiPriority w:val="99"/>
    <w:qFormat/>
    <w:rsid w:val="009271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3075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 1:</vt:lpstr>
    </vt:vector>
  </TitlesOfParts>
  <Company/>
  <LinksUpToDate>false</LinksUpToDate>
  <CharactersWithSpaces>20568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1:</dc:title>
  <dc:creator>aziz.kucuk</dc:creator>
  <cp:lastModifiedBy>FIRAT</cp:lastModifiedBy>
  <cp:revision>2</cp:revision>
  <cp:lastPrinted>2018-04-06T08:37:00Z</cp:lastPrinted>
  <dcterms:created xsi:type="dcterms:W3CDTF">2018-04-06T16:04:00Z</dcterms:created>
  <dcterms:modified xsi:type="dcterms:W3CDTF">2018-04-06T16:04:00Z</dcterms:modified>
</cp:coreProperties>
</file>