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CA" w:rsidRDefault="004969CA" w:rsidP="004969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666666"/>
          <w:sz w:val="21"/>
          <w:szCs w:val="21"/>
        </w:rPr>
      </w:pPr>
    </w:p>
    <w:p w:rsidR="002F7FB7" w:rsidRPr="001E3879" w:rsidRDefault="004969CA" w:rsidP="004969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sz w:val="21"/>
          <w:szCs w:val="21"/>
        </w:rPr>
      </w:pPr>
      <w:r w:rsidRPr="001E3879">
        <w:rPr>
          <w:rFonts w:ascii="Arial" w:hAnsi="Arial" w:cs="Arial"/>
          <w:b/>
          <w:sz w:val="21"/>
          <w:szCs w:val="21"/>
        </w:rPr>
        <w:t>4/B SÖZLEŞMELİ PERSONEL KADROSUNA ATANMAYA HAK KAZANAN YEDEK ADAYLARA İLİŞKİN DUYURU</w:t>
      </w:r>
    </w:p>
    <w:p w:rsidR="002F7FB7" w:rsidRDefault="002F7FB7" w:rsidP="008F12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</w:p>
    <w:p w:rsidR="008F1204" w:rsidRDefault="002F7FB7" w:rsidP="001E387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Üniversitemiz </w:t>
      </w:r>
      <w:r w:rsidR="008F1204">
        <w:rPr>
          <w:rFonts w:ascii="Arial" w:hAnsi="Arial" w:cs="Arial"/>
          <w:color w:val="666666"/>
          <w:sz w:val="21"/>
          <w:szCs w:val="21"/>
        </w:rPr>
        <w:t xml:space="preserve">4/B sözleşmeli personel pozisyonlarına </w:t>
      </w:r>
      <w:r w:rsidR="009C2094">
        <w:rPr>
          <w:rFonts w:ascii="Arial" w:hAnsi="Arial" w:cs="Arial"/>
          <w:color w:val="666666"/>
          <w:sz w:val="21"/>
          <w:szCs w:val="21"/>
        </w:rPr>
        <w:t>asıl olarak atanmaya hak kazanan</w:t>
      </w:r>
      <w:r w:rsidR="001E3879">
        <w:rPr>
          <w:rFonts w:ascii="Arial" w:hAnsi="Arial" w:cs="Arial"/>
          <w:color w:val="666666"/>
          <w:sz w:val="21"/>
          <w:szCs w:val="21"/>
        </w:rPr>
        <w:t>;</w:t>
      </w:r>
      <w:r w:rsidR="009C2094">
        <w:rPr>
          <w:rFonts w:ascii="Arial" w:hAnsi="Arial" w:cs="Arial"/>
          <w:color w:val="666666"/>
          <w:sz w:val="21"/>
          <w:szCs w:val="21"/>
        </w:rPr>
        <w:t xml:space="preserve"> ancak süresi içinde evraklarını teslim etmeyen veya hakkından feragat edenlerin yerlerine</w:t>
      </w:r>
      <w:r w:rsidR="001E3879">
        <w:rPr>
          <w:rFonts w:ascii="Arial" w:hAnsi="Arial" w:cs="Arial"/>
          <w:color w:val="666666"/>
          <w:sz w:val="21"/>
          <w:szCs w:val="21"/>
        </w:rPr>
        <w:t>,</w:t>
      </w:r>
      <w:r w:rsidR="009C2094">
        <w:rPr>
          <w:rFonts w:ascii="Arial" w:hAnsi="Arial" w:cs="Arial"/>
          <w:color w:val="666666"/>
          <w:sz w:val="21"/>
          <w:szCs w:val="21"/>
        </w:rPr>
        <w:t xml:space="preserve"> yedek adaylardan alınmaya hak </w:t>
      </w:r>
      <w:r w:rsidR="009A7E66">
        <w:rPr>
          <w:rFonts w:ascii="Arial" w:hAnsi="Arial" w:cs="Arial"/>
          <w:color w:val="666666"/>
          <w:sz w:val="21"/>
          <w:szCs w:val="21"/>
        </w:rPr>
        <w:t>kazanan adaylar</w:t>
      </w:r>
      <w:r w:rsidR="008F1204">
        <w:rPr>
          <w:rFonts w:ascii="Arial" w:hAnsi="Arial" w:cs="Arial"/>
          <w:color w:val="666666"/>
          <w:sz w:val="21"/>
          <w:szCs w:val="21"/>
        </w:rPr>
        <w:t xml:space="preserve"> </w:t>
      </w:r>
      <w:r w:rsidR="009A7E66">
        <w:rPr>
          <w:rFonts w:ascii="Arial" w:hAnsi="Arial" w:cs="Arial"/>
          <w:color w:val="666666"/>
          <w:sz w:val="21"/>
          <w:szCs w:val="21"/>
        </w:rPr>
        <w:t>aşağıda belirtilmiştir. İsimleri bulunan adayların 10</w:t>
      </w:r>
      <w:r w:rsidR="008F1204">
        <w:rPr>
          <w:rFonts w:ascii="Arial" w:hAnsi="Arial" w:cs="Arial"/>
          <w:color w:val="666666"/>
          <w:sz w:val="21"/>
          <w:szCs w:val="21"/>
        </w:rPr>
        <w:t>/</w:t>
      </w:r>
      <w:r w:rsidR="00620E89">
        <w:rPr>
          <w:rFonts w:ascii="Arial" w:hAnsi="Arial" w:cs="Arial"/>
          <w:color w:val="666666"/>
          <w:sz w:val="21"/>
          <w:szCs w:val="21"/>
        </w:rPr>
        <w:t>12</w:t>
      </w:r>
      <w:r w:rsidR="008F1204">
        <w:rPr>
          <w:rFonts w:ascii="Arial" w:hAnsi="Arial" w:cs="Arial"/>
          <w:color w:val="666666"/>
          <w:sz w:val="21"/>
          <w:szCs w:val="21"/>
        </w:rPr>
        <w:t xml:space="preserve">/2018 tarihine kadar aşağıda belirtilen belgelerle birlikte Rektörlük Personel Daire Başkanlığı’na </w:t>
      </w:r>
      <w:r w:rsidR="004969CA">
        <w:rPr>
          <w:rFonts w:ascii="Arial" w:hAnsi="Arial" w:cs="Arial"/>
          <w:color w:val="666666"/>
          <w:sz w:val="21"/>
          <w:szCs w:val="21"/>
        </w:rPr>
        <w:t xml:space="preserve">şahsen </w:t>
      </w:r>
      <w:r w:rsidR="008F1204">
        <w:rPr>
          <w:rFonts w:ascii="Arial" w:hAnsi="Arial" w:cs="Arial"/>
          <w:color w:val="666666"/>
          <w:sz w:val="21"/>
          <w:szCs w:val="21"/>
        </w:rPr>
        <w:t>müracaat etmeleri gerekmektedir.</w:t>
      </w:r>
    </w:p>
    <w:p w:rsidR="008F1204" w:rsidRPr="001E3879" w:rsidRDefault="008F1204" w:rsidP="008F12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E3879">
        <w:rPr>
          <w:rFonts w:ascii="Arial" w:hAnsi="Arial" w:cs="Arial"/>
          <w:b/>
          <w:bCs/>
          <w:sz w:val="21"/>
          <w:szCs w:val="21"/>
          <w:u w:val="single"/>
        </w:rPr>
        <w:t>Gerekli Evraklar</w:t>
      </w:r>
    </w:p>
    <w:p w:rsidR="008F1204" w:rsidRDefault="008F1204" w:rsidP="008F12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1)Diploma (Çıkış Belgesi) aslı veya noter onaylı sureti</w:t>
      </w:r>
    </w:p>
    <w:p w:rsidR="008F1204" w:rsidRDefault="001E3879" w:rsidP="008F12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2)</w:t>
      </w:r>
      <w:r w:rsidR="008F1204">
        <w:rPr>
          <w:rFonts w:ascii="Arial" w:hAnsi="Arial" w:cs="Arial"/>
          <w:color w:val="666666"/>
          <w:sz w:val="21"/>
          <w:szCs w:val="21"/>
        </w:rPr>
        <w:t>4 adet fotoğraf</w:t>
      </w:r>
    </w:p>
    <w:p w:rsidR="008F1204" w:rsidRDefault="008F1204" w:rsidP="008F12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3)Adli Sicil Kayıt belgesi (“resmi kuruma verilmek üzere” e-devlet çıktısı geçerlidir )</w:t>
      </w:r>
    </w:p>
    <w:p w:rsidR="008F1204" w:rsidRDefault="008F1204" w:rsidP="008F12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4)Erkek adaylar için askerlik durum belgesi</w:t>
      </w:r>
    </w:p>
    <w:p w:rsidR="008F1204" w:rsidRDefault="008F1204" w:rsidP="008F12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5)Sertifika veya tecrübeye ilişkin belgelerin asılları</w:t>
      </w:r>
    </w:p>
    <w:p w:rsidR="008F1204" w:rsidRDefault="008F1204" w:rsidP="008F12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6)Güvenlik Soruşturması ve Arşiv Araştırması Formu (http://pdb.trakya.edu.tr) formlar alanında yer almaktadır. Bilgisayar ortamında doldurularak teslim edilecektir)</w:t>
      </w:r>
    </w:p>
    <w:p w:rsidR="008F1204" w:rsidRDefault="008F1204" w:rsidP="008F12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666666"/>
          <w:sz w:val="21"/>
          <w:szCs w:val="21"/>
        </w:rPr>
      </w:pPr>
      <w:r w:rsidRPr="001E3879">
        <w:rPr>
          <w:rFonts w:ascii="Arial" w:hAnsi="Arial" w:cs="Arial"/>
          <w:sz w:val="21"/>
          <w:szCs w:val="21"/>
        </w:rPr>
        <w:t xml:space="preserve">Not: </w:t>
      </w:r>
      <w:r>
        <w:rPr>
          <w:rFonts w:ascii="Arial" w:hAnsi="Arial" w:cs="Arial"/>
          <w:color w:val="666666"/>
          <w:sz w:val="21"/>
          <w:szCs w:val="21"/>
        </w:rPr>
        <w:t>Bu duyuru tebliğ mahiyetinde olup</w:t>
      </w:r>
      <w:r w:rsidR="001E3879">
        <w:rPr>
          <w:rFonts w:ascii="Arial" w:hAnsi="Arial" w:cs="Arial"/>
          <w:color w:val="666666"/>
          <w:sz w:val="21"/>
          <w:szCs w:val="21"/>
        </w:rPr>
        <w:t>,</w:t>
      </w:r>
      <w:bookmarkStart w:id="0" w:name="_GoBack"/>
      <w:bookmarkEnd w:id="0"/>
      <w:r>
        <w:rPr>
          <w:rFonts w:ascii="Arial" w:hAnsi="Arial" w:cs="Arial"/>
          <w:color w:val="666666"/>
          <w:sz w:val="21"/>
          <w:szCs w:val="21"/>
        </w:rPr>
        <w:t xml:space="preserve"> adaylara ayrıca tebligat yapılmayacaktır.</w:t>
      </w:r>
    </w:p>
    <w:p w:rsidR="002A2D41" w:rsidRDefault="008F1204" w:rsidP="008F12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İlanen duyurulur.</w:t>
      </w:r>
    </w:p>
    <w:p w:rsidR="008F1204" w:rsidRPr="001E3879" w:rsidRDefault="008F1204" w:rsidP="008F120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</w:rPr>
      </w:pPr>
      <w:r w:rsidRPr="001E3879">
        <w:rPr>
          <w:rFonts w:ascii="Arial" w:hAnsi="Arial" w:cs="Arial"/>
          <w:sz w:val="21"/>
          <w:szCs w:val="21"/>
        </w:rPr>
        <w:t>SONUÇLAR AŞAĞIDA YER ALMAKTADIR. 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4394"/>
        <w:gridCol w:w="1843"/>
        <w:gridCol w:w="1559"/>
        <w:gridCol w:w="992"/>
      </w:tblGrid>
      <w:tr w:rsidR="0096173F" w:rsidRPr="00051542" w:rsidTr="001F1F80">
        <w:trPr>
          <w:trHeight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80" w:rsidRDefault="0096173F" w:rsidP="0096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UNVAN</w:t>
            </w:r>
          </w:p>
          <w:p w:rsidR="00051542" w:rsidRPr="00051542" w:rsidRDefault="0096173F" w:rsidP="00961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051542" w:rsidRPr="00051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PUANI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SAĞLIK TEKNİKERİ (</w:t>
            </w:r>
            <w:proofErr w:type="spellStart"/>
            <w:r w:rsidR="001F1F8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Önlisans</w:t>
            </w:r>
            <w:proofErr w:type="spellEnd"/>
            <w:r w:rsidR="001F1F8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164BD4"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Anestezi</w:t>
            </w: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ROJBİN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BARIK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79,26975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</w:t>
            </w:r>
            <w:r w:rsidR="00164BD4"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Ortaöğretim</w:t>
            </w: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85,30212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</w:t>
            </w:r>
            <w:r w:rsidR="00164BD4"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Ortaöğretim</w:t>
            </w: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MİNE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85,29801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</w:t>
            </w:r>
            <w:r w:rsidR="001F1F8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Ortaöğretim </w:t>
            </w:r>
            <w:r w:rsidR="00164BD4"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Yoğun Bakım</w:t>
            </w: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TUNAHAN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EMİR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83,19945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542" w:rsidRPr="00051542" w:rsidRDefault="007A2A36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</w:t>
            </w:r>
            <w:proofErr w:type="gramStart"/>
            <w:r w:rsidR="001F1F8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Ortaöğretim  </w:t>
            </w:r>
            <w:proofErr w:type="spellStart"/>
            <w:r w:rsidR="00164BD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Yeni</w:t>
            </w:r>
            <w:r w:rsidR="00164BD4"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doğan</w:t>
            </w:r>
            <w:proofErr w:type="spellEnd"/>
            <w:proofErr w:type="gramEnd"/>
            <w:r w:rsidR="00164BD4"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Yoğun Bakım</w:t>
            </w:r>
            <w:r w:rsidR="00051542"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KAYMAK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81,96262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</w:t>
            </w:r>
            <w:r w:rsidR="00164BD4"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Lisans</w:t>
            </w: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ZUHAL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542" w:rsidRPr="00051542" w:rsidRDefault="00051542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70,35759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BD4" w:rsidRPr="00051542" w:rsidRDefault="00164BD4" w:rsidP="0068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(Lisans)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ÇAĞLA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BIYIKLIOĞLU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70,34089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BD4" w:rsidRPr="00051542" w:rsidRDefault="00164BD4" w:rsidP="0068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(Lisans)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SENA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YAĞLIOĞLU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70,32181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BD4" w:rsidRPr="00051542" w:rsidRDefault="00164BD4" w:rsidP="0068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(Lisans)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YUNUS EMRE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YALÇIN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70,21921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BD4" w:rsidRPr="00051542" w:rsidRDefault="00164BD4" w:rsidP="0068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(Lisans)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HALE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ÇETİN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70,2031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BD4" w:rsidRPr="00051542" w:rsidRDefault="00164BD4" w:rsidP="0068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(Lisans)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AYŞENUR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ÜREMEZ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70,07545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BD4" w:rsidRPr="00051542" w:rsidRDefault="00164BD4" w:rsidP="0068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(Lisans)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ERGÜL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69,8625</w:t>
            </w:r>
          </w:p>
        </w:tc>
      </w:tr>
      <w:tr w:rsidR="0096173F" w:rsidRPr="00051542" w:rsidTr="001F1F80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4BD4" w:rsidRPr="00051542" w:rsidRDefault="00164BD4" w:rsidP="0068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HEMŞİRE (Lisans)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AHMET SEFAİ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BD4" w:rsidRPr="00051542" w:rsidRDefault="00164BD4" w:rsidP="00051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5154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69,75453</w:t>
            </w:r>
          </w:p>
        </w:tc>
      </w:tr>
    </w:tbl>
    <w:p w:rsidR="00E44A0E" w:rsidRDefault="00E44A0E"/>
    <w:sectPr w:rsidR="00E44A0E" w:rsidSect="001E3300">
      <w:pgSz w:w="11906" w:h="16838" w:code="9"/>
      <w:pgMar w:top="567" w:right="907" w:bottom="709" w:left="102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51"/>
    <w:rsid w:val="00051542"/>
    <w:rsid w:val="00164BD4"/>
    <w:rsid w:val="00173854"/>
    <w:rsid w:val="00176C16"/>
    <w:rsid w:val="001A4228"/>
    <w:rsid w:val="001E3300"/>
    <w:rsid w:val="001E3879"/>
    <w:rsid w:val="001F1F80"/>
    <w:rsid w:val="00205BFF"/>
    <w:rsid w:val="00297B8F"/>
    <w:rsid w:val="002A2D41"/>
    <w:rsid w:val="002E1E9F"/>
    <w:rsid w:val="002F7FB7"/>
    <w:rsid w:val="00350AEB"/>
    <w:rsid w:val="004969CA"/>
    <w:rsid w:val="005E6751"/>
    <w:rsid w:val="00620E89"/>
    <w:rsid w:val="00730CA7"/>
    <w:rsid w:val="007A2A36"/>
    <w:rsid w:val="008F1204"/>
    <w:rsid w:val="0096173F"/>
    <w:rsid w:val="009A7E66"/>
    <w:rsid w:val="009C2094"/>
    <w:rsid w:val="00BD1FF0"/>
    <w:rsid w:val="00C4428B"/>
    <w:rsid w:val="00C90114"/>
    <w:rsid w:val="00DC230C"/>
    <w:rsid w:val="00E44A0E"/>
    <w:rsid w:val="00F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96CB"/>
  <w15:docId w15:val="{2CF57600-FBC6-4FC8-B53C-7F90D382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183A-FA05-4976-85B6-EB6F115E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 tozduman</dc:creator>
  <cp:lastModifiedBy>Windows Kullanıcısı</cp:lastModifiedBy>
  <cp:revision>26</cp:revision>
  <cp:lastPrinted>2018-11-30T12:23:00Z</cp:lastPrinted>
  <dcterms:created xsi:type="dcterms:W3CDTF">2018-11-26T10:34:00Z</dcterms:created>
  <dcterms:modified xsi:type="dcterms:W3CDTF">2018-11-30T12:42:00Z</dcterms:modified>
</cp:coreProperties>
</file>