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1"/>
      </w:tblGrid>
      <w:tr w:rsidR="00D25A73" w:rsidRPr="00D25A73" w:rsidTr="0098150F">
        <w:trPr>
          <w:trHeight w:val="528"/>
        </w:trPr>
        <w:tc>
          <w:tcPr>
            <w:tcW w:w="944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5A73" w:rsidRDefault="0098150F" w:rsidP="0098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  <w:t>25</w:t>
            </w:r>
            <w:r w:rsidR="00D25A73" w:rsidRPr="00D25A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  <w:t>07</w:t>
            </w:r>
            <w:r w:rsidR="00D25A73" w:rsidRPr="00D25A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  <w:t xml:space="preserve">.2017 TARİHİNDE İLAN EDİLEN AVUKAT KADROSUNA BAŞVURUDA BULUNAN ADAYLARIN </w:t>
            </w:r>
            <w:r w:rsidR="00D755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  <w:t>DEĞERLENDİRME SONUÇLARI</w:t>
            </w:r>
            <w:r w:rsidR="00EB76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  <w:t xml:space="preserve"> </w:t>
            </w:r>
            <w:bookmarkStart w:id="0" w:name="_GoBack"/>
            <w:bookmarkEnd w:id="0"/>
          </w:p>
          <w:p w:rsidR="0098150F" w:rsidRDefault="0098150F" w:rsidP="0098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</w:pPr>
          </w:p>
          <w:tbl>
            <w:tblPr>
              <w:tblW w:w="935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2640"/>
              <w:gridCol w:w="1960"/>
              <w:gridCol w:w="3631"/>
            </w:tblGrid>
            <w:tr w:rsidR="0098150F" w:rsidRPr="007D22D0" w:rsidTr="00A15877">
              <w:trPr>
                <w:trHeight w:val="340"/>
              </w:trPr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tr-TR"/>
                    </w:rPr>
                    <w:t>SIRA NO</w:t>
                  </w:r>
                </w:p>
              </w:tc>
              <w:tc>
                <w:tcPr>
                  <w:tcW w:w="2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tr-TR"/>
                    </w:rPr>
                    <w:t>ADI SOYADI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tr-TR"/>
                    </w:rPr>
                    <w:t>KPSSP3 PUANI</w:t>
                  </w:r>
                </w:p>
              </w:tc>
              <w:tc>
                <w:tcPr>
                  <w:tcW w:w="36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tr-TR"/>
                    </w:rPr>
                    <w:t>AÇIKLAMA</w:t>
                  </w:r>
                </w:p>
              </w:tc>
            </w:tr>
            <w:tr w:rsidR="0098150F" w:rsidRPr="007D22D0" w:rsidTr="00A15877">
              <w:trPr>
                <w:trHeight w:val="34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01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ESRA PERGEL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85,25087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(Sözlü) Giriş Sınava Katılmaya Hak Kazandı</w:t>
                  </w:r>
                </w:p>
              </w:tc>
            </w:tr>
            <w:tr w:rsidR="0098150F" w:rsidRPr="007D22D0" w:rsidTr="00A15877">
              <w:trPr>
                <w:trHeight w:val="34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02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MERVE YILDIZ KARANFİL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81,75511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(Sözlü) Giriş Sınava Katılmaya Hak Kazandı</w:t>
                  </w:r>
                </w:p>
              </w:tc>
            </w:tr>
            <w:tr w:rsidR="0098150F" w:rsidRPr="007D22D0" w:rsidTr="00A15877">
              <w:trPr>
                <w:trHeight w:val="34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03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MERVE KAVAZ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81,37358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(Sözlü) Giriş Sınava Katılmaya Hak Kazandı</w:t>
                  </w:r>
                </w:p>
              </w:tc>
            </w:tr>
            <w:tr w:rsidR="0098150F" w:rsidRPr="007D22D0" w:rsidTr="00A15877">
              <w:trPr>
                <w:trHeight w:val="34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04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HİLAL EMİR ÇAPKIN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81,20279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(Sözlü) Giriş Sınava Katılmaya Hak Kazandı</w:t>
                  </w:r>
                </w:p>
              </w:tc>
            </w:tr>
            <w:tr w:rsidR="0098150F" w:rsidRPr="007D22D0" w:rsidTr="00A15877">
              <w:trPr>
                <w:trHeight w:val="34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05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ÖZDEN İPÇİ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78,92129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(Sözlü) Giriş Sınava Katılmaya Hak Kazandı</w:t>
                  </w:r>
                </w:p>
              </w:tc>
            </w:tr>
            <w:tr w:rsidR="0098150F" w:rsidRPr="007D22D0" w:rsidTr="00A15877">
              <w:trPr>
                <w:trHeight w:val="34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0</w:t>
                  </w:r>
                  <w:r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6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BETÜL NURAN KARATAŞ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74,75093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-</w:t>
                  </w:r>
                </w:p>
              </w:tc>
            </w:tr>
            <w:tr w:rsidR="0098150F" w:rsidRPr="007D22D0" w:rsidTr="00A15877">
              <w:trPr>
                <w:trHeight w:val="34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07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BERKİN TURUT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73,81458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-</w:t>
                  </w:r>
                </w:p>
              </w:tc>
            </w:tr>
            <w:tr w:rsidR="0098150F" w:rsidRPr="007D22D0" w:rsidTr="00A15877">
              <w:trPr>
                <w:trHeight w:val="34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08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ZEYNEP ATAŞ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72,90855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-</w:t>
                  </w:r>
                </w:p>
              </w:tc>
            </w:tr>
            <w:tr w:rsidR="0098150F" w:rsidRPr="007D22D0" w:rsidTr="00A15877">
              <w:trPr>
                <w:trHeight w:val="34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09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ÖZGE İŞSEVENLER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72,49116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-</w:t>
                  </w:r>
                </w:p>
              </w:tc>
            </w:tr>
            <w:tr w:rsidR="0098150F" w:rsidRPr="007D22D0" w:rsidTr="00A15877">
              <w:trPr>
                <w:trHeight w:val="34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10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SELDA ÖZKAN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68,54668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-</w:t>
                  </w:r>
                </w:p>
              </w:tc>
            </w:tr>
            <w:tr w:rsidR="0098150F" w:rsidRPr="007D22D0" w:rsidTr="00A15877">
              <w:trPr>
                <w:trHeight w:val="34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11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GİZEM BAŞTÜRK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68,03733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-</w:t>
                  </w:r>
                </w:p>
              </w:tc>
            </w:tr>
            <w:tr w:rsidR="0098150F" w:rsidRPr="007D22D0" w:rsidTr="00A15877">
              <w:trPr>
                <w:trHeight w:val="34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12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ŞENOL YILMAZ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67,70683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-</w:t>
                  </w:r>
                </w:p>
              </w:tc>
            </w:tr>
            <w:tr w:rsidR="0098150F" w:rsidRPr="007D22D0" w:rsidTr="00A15877">
              <w:trPr>
                <w:trHeight w:val="34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13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ANIL GÖKSEL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67,18334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-</w:t>
                  </w:r>
                </w:p>
              </w:tc>
            </w:tr>
            <w:tr w:rsidR="0098150F" w:rsidRPr="007D22D0" w:rsidTr="00A15877">
              <w:trPr>
                <w:trHeight w:val="34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14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HAVVA AYDAŞ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jc w:val="center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65,28892</w:t>
                  </w:r>
                </w:p>
              </w:tc>
              <w:tc>
                <w:tcPr>
                  <w:tcW w:w="36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150F" w:rsidRPr="007D22D0" w:rsidRDefault="0098150F" w:rsidP="0098150F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7D22D0"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>-</w:t>
                  </w:r>
                </w:p>
              </w:tc>
            </w:tr>
          </w:tbl>
          <w:p w:rsidR="0098150F" w:rsidRPr="00D25A73" w:rsidRDefault="0098150F" w:rsidP="0098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</w:pPr>
          </w:p>
        </w:tc>
      </w:tr>
      <w:tr w:rsidR="00D25A73" w:rsidRPr="00D25A73" w:rsidTr="0098150F">
        <w:trPr>
          <w:trHeight w:val="528"/>
        </w:trPr>
        <w:tc>
          <w:tcPr>
            <w:tcW w:w="94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</w:pPr>
          </w:p>
        </w:tc>
      </w:tr>
      <w:tr w:rsidR="00D25A73" w:rsidRPr="00D25A73" w:rsidTr="0098150F">
        <w:trPr>
          <w:trHeight w:val="528"/>
        </w:trPr>
        <w:tc>
          <w:tcPr>
            <w:tcW w:w="94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25A73" w:rsidRPr="00D25A73" w:rsidRDefault="00D25A73" w:rsidP="00D25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</w:pPr>
          </w:p>
        </w:tc>
      </w:tr>
    </w:tbl>
    <w:p w:rsidR="00F16D04" w:rsidRDefault="00F16D04"/>
    <w:p w:rsidR="00D25A73" w:rsidRPr="00D25A73" w:rsidRDefault="00D25A73" w:rsidP="00D25A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5A73">
        <w:rPr>
          <w:rFonts w:ascii="Times New Roman" w:hAnsi="Times New Roman" w:cs="Times New Roman"/>
          <w:sz w:val="24"/>
          <w:szCs w:val="24"/>
        </w:rPr>
        <w:t xml:space="preserve">Yükseköğretim Üst Kuruluşları ile Yükseköğretim Kurumları Hukuk Müşavirliği ve Avukatlık Giriş Sınavı ve Atama </w:t>
      </w:r>
      <w:proofErr w:type="gramStart"/>
      <w:r w:rsidRPr="00D25A73">
        <w:rPr>
          <w:rFonts w:ascii="Times New Roman" w:hAnsi="Times New Roman" w:cs="Times New Roman"/>
          <w:sz w:val="24"/>
          <w:szCs w:val="24"/>
        </w:rPr>
        <w:t>Yönetmeliği'nin  9</w:t>
      </w:r>
      <w:proofErr w:type="gramEnd"/>
      <w:r w:rsidRPr="00D25A73">
        <w:rPr>
          <w:rFonts w:ascii="Times New Roman" w:hAnsi="Times New Roman" w:cs="Times New Roman"/>
          <w:sz w:val="24"/>
          <w:szCs w:val="24"/>
        </w:rPr>
        <w:t xml:space="preserve">.maddesi (3) fıkrası uyarınca </w:t>
      </w:r>
      <w:r w:rsidR="007950A8">
        <w:rPr>
          <w:rFonts w:ascii="Times New Roman" w:hAnsi="Times New Roman" w:cs="Times New Roman"/>
          <w:sz w:val="24"/>
          <w:szCs w:val="24"/>
        </w:rPr>
        <w:t xml:space="preserve">Avukat kadrosuna başvuruda bulunan adayların </w:t>
      </w:r>
      <w:r w:rsidRPr="00D25A73">
        <w:rPr>
          <w:rFonts w:ascii="Times New Roman" w:hAnsi="Times New Roman" w:cs="Times New Roman"/>
          <w:sz w:val="24"/>
          <w:szCs w:val="24"/>
        </w:rPr>
        <w:t xml:space="preserve">KPSSP3 puan türünden en yüksek puan alan adaydan </w:t>
      </w:r>
      <w:r w:rsidR="007950A8">
        <w:rPr>
          <w:rFonts w:ascii="Times New Roman" w:hAnsi="Times New Roman" w:cs="Times New Roman"/>
          <w:sz w:val="24"/>
          <w:szCs w:val="24"/>
        </w:rPr>
        <w:t xml:space="preserve">başlamak </w:t>
      </w:r>
      <w:r w:rsidRPr="00D25A73">
        <w:rPr>
          <w:rFonts w:ascii="Times New Roman" w:hAnsi="Times New Roman" w:cs="Times New Roman"/>
          <w:sz w:val="24"/>
          <w:szCs w:val="24"/>
        </w:rPr>
        <w:t xml:space="preserve">üzere sıralaması yapılmış  </w:t>
      </w:r>
      <w:r w:rsidR="00F00AFE">
        <w:rPr>
          <w:rFonts w:ascii="Times New Roman" w:hAnsi="Times New Roman" w:cs="Times New Roman"/>
          <w:sz w:val="24"/>
          <w:szCs w:val="24"/>
        </w:rPr>
        <w:t xml:space="preserve">ve ilk beş sırada kalan adaylar (sözlü) giriş sınavına katılmaya hak kazanmış olup, </w:t>
      </w:r>
      <w:r w:rsidRPr="00D25A73">
        <w:rPr>
          <w:rFonts w:ascii="Times New Roman" w:hAnsi="Times New Roman" w:cs="Times New Roman"/>
          <w:sz w:val="24"/>
          <w:szCs w:val="24"/>
        </w:rPr>
        <w:t xml:space="preserve">sınav </w:t>
      </w:r>
      <w:proofErr w:type="gramStart"/>
      <w:r w:rsidRPr="00D25A73">
        <w:rPr>
          <w:rFonts w:ascii="Times New Roman" w:hAnsi="Times New Roman" w:cs="Times New Roman"/>
          <w:sz w:val="24"/>
          <w:szCs w:val="24"/>
        </w:rPr>
        <w:t>tarihi  yeri</w:t>
      </w:r>
      <w:proofErr w:type="gramEnd"/>
      <w:r w:rsidRPr="00D25A73">
        <w:rPr>
          <w:rFonts w:ascii="Times New Roman" w:hAnsi="Times New Roman" w:cs="Times New Roman"/>
          <w:sz w:val="24"/>
          <w:szCs w:val="24"/>
        </w:rPr>
        <w:t xml:space="preserve"> ve zamanı aşağı</w:t>
      </w:r>
      <w:r w:rsidR="00F00AFE">
        <w:rPr>
          <w:rFonts w:ascii="Times New Roman" w:hAnsi="Times New Roman" w:cs="Times New Roman"/>
          <w:sz w:val="24"/>
          <w:szCs w:val="24"/>
        </w:rPr>
        <w:t>d</w:t>
      </w:r>
      <w:r w:rsidRPr="00D25A73">
        <w:rPr>
          <w:rFonts w:ascii="Times New Roman" w:hAnsi="Times New Roman" w:cs="Times New Roman"/>
          <w:sz w:val="24"/>
          <w:szCs w:val="24"/>
        </w:rPr>
        <w:t xml:space="preserve">a </w:t>
      </w:r>
      <w:r w:rsidR="00F00AFE">
        <w:rPr>
          <w:rFonts w:ascii="Times New Roman" w:hAnsi="Times New Roman" w:cs="Times New Roman"/>
          <w:sz w:val="24"/>
          <w:szCs w:val="24"/>
        </w:rPr>
        <w:t>belirtilmiştir.</w:t>
      </w:r>
    </w:p>
    <w:p w:rsidR="00D25A73" w:rsidRPr="00D25A73" w:rsidRDefault="00D25A73" w:rsidP="00D25A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5A73">
        <w:rPr>
          <w:rFonts w:ascii="Times New Roman" w:hAnsi="Times New Roman" w:cs="Times New Roman"/>
          <w:sz w:val="24"/>
          <w:szCs w:val="24"/>
        </w:rPr>
        <w:t xml:space="preserve">Bu ilan metni tebliğ niteliğinde olup, </w:t>
      </w:r>
      <w:r w:rsidR="00F00AFE">
        <w:rPr>
          <w:rFonts w:ascii="Times New Roman" w:hAnsi="Times New Roman" w:cs="Times New Roman"/>
          <w:sz w:val="24"/>
          <w:szCs w:val="24"/>
        </w:rPr>
        <w:t xml:space="preserve">(sözlü) giriş </w:t>
      </w:r>
      <w:r w:rsidRPr="00D25A73">
        <w:rPr>
          <w:rFonts w:ascii="Times New Roman" w:hAnsi="Times New Roman" w:cs="Times New Roman"/>
          <w:sz w:val="24"/>
          <w:szCs w:val="24"/>
        </w:rPr>
        <w:t>sınav</w:t>
      </w:r>
      <w:r w:rsidR="00F00AFE">
        <w:rPr>
          <w:rFonts w:ascii="Times New Roman" w:hAnsi="Times New Roman" w:cs="Times New Roman"/>
          <w:sz w:val="24"/>
          <w:szCs w:val="24"/>
        </w:rPr>
        <w:t xml:space="preserve">ına </w:t>
      </w:r>
      <w:r w:rsidRPr="00D25A73">
        <w:rPr>
          <w:rFonts w:ascii="Times New Roman" w:hAnsi="Times New Roman" w:cs="Times New Roman"/>
          <w:sz w:val="24"/>
          <w:szCs w:val="24"/>
        </w:rPr>
        <w:t xml:space="preserve">katılmaya hak kazanan adaylara ayrıca bir </w:t>
      </w:r>
      <w:r w:rsidR="00D755CE" w:rsidRPr="00D25A73">
        <w:rPr>
          <w:rFonts w:ascii="Times New Roman" w:hAnsi="Times New Roman" w:cs="Times New Roman"/>
          <w:sz w:val="24"/>
          <w:szCs w:val="24"/>
        </w:rPr>
        <w:t>tebligat</w:t>
      </w:r>
      <w:r w:rsidRPr="00D25A73">
        <w:rPr>
          <w:rFonts w:ascii="Times New Roman" w:hAnsi="Times New Roman" w:cs="Times New Roman"/>
          <w:sz w:val="24"/>
          <w:szCs w:val="24"/>
        </w:rPr>
        <w:t xml:space="preserve"> yapılmayacaktır.</w:t>
      </w:r>
    </w:p>
    <w:p w:rsidR="00D25A73" w:rsidRPr="00D25A73" w:rsidRDefault="00D25A73" w:rsidP="00D25A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5A73">
        <w:rPr>
          <w:rFonts w:ascii="Times New Roman" w:hAnsi="Times New Roman" w:cs="Times New Roman"/>
          <w:sz w:val="24"/>
          <w:szCs w:val="24"/>
        </w:rPr>
        <w:t>İlan olunur.</w:t>
      </w:r>
    </w:p>
    <w:p w:rsidR="00D25A73" w:rsidRPr="00D25A73" w:rsidRDefault="00D25A73" w:rsidP="00D25A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25A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SINAV TARİHİ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D25A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261B6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05</w:t>
      </w:r>
      <w:r w:rsidRPr="00D25A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261B6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Eylül </w:t>
      </w:r>
      <w:r w:rsidRPr="00D25A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2017 </w:t>
      </w:r>
      <w:r w:rsidR="00EB76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Salı günü </w:t>
      </w:r>
      <w:r w:rsidRPr="00D25A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Saat:14.00</w:t>
      </w:r>
    </w:p>
    <w:p w:rsidR="00D25A73" w:rsidRPr="00D25A73" w:rsidRDefault="00D25A73" w:rsidP="00D25A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25A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SINAV YERİ</w:t>
      </w:r>
      <w:r w:rsidRPr="00D25A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D25A7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 Trakya Üniversitesi Rektörlüğü Balkan Yerleşkesi /EDİRNE</w:t>
      </w:r>
    </w:p>
    <w:p w:rsidR="00D25A73" w:rsidRPr="00D25A73" w:rsidRDefault="00D25A73" w:rsidP="00D25A73">
      <w:pPr>
        <w:spacing w:after="0" w:line="240" w:lineRule="auto"/>
        <w:rPr>
          <w:rFonts w:ascii="Arial TUR" w:eastAsia="Times New Roman" w:hAnsi="Arial TUR" w:cs="Arial TUR"/>
          <w:sz w:val="20"/>
          <w:szCs w:val="20"/>
          <w:lang w:eastAsia="tr-TR"/>
        </w:rPr>
      </w:pPr>
    </w:p>
    <w:p w:rsidR="00D25A73" w:rsidRDefault="00D25A73" w:rsidP="00D25A73"/>
    <w:sectPr w:rsidR="00D25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73"/>
    <w:rsid w:val="00261B6F"/>
    <w:rsid w:val="007950A8"/>
    <w:rsid w:val="0098150F"/>
    <w:rsid w:val="009875CC"/>
    <w:rsid w:val="00D25A73"/>
    <w:rsid w:val="00D40EB2"/>
    <w:rsid w:val="00D755CE"/>
    <w:rsid w:val="00EB7609"/>
    <w:rsid w:val="00F00AFE"/>
    <w:rsid w:val="00F1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8C12"/>
  <w15:docId w15:val="{D41B0DE4-761E-49C0-8303-93148A0E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B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Trakya Üniversitesi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</dc:creator>
  <cp:lastModifiedBy>ÇAĞRI</cp:lastModifiedBy>
  <cp:revision>5</cp:revision>
  <cp:lastPrinted>2017-08-11T13:01:00Z</cp:lastPrinted>
  <dcterms:created xsi:type="dcterms:W3CDTF">2017-08-10T07:06:00Z</dcterms:created>
  <dcterms:modified xsi:type="dcterms:W3CDTF">2017-08-11T13:18:00Z</dcterms:modified>
</cp:coreProperties>
</file>