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DC" w:rsidRPr="00B23A40" w:rsidRDefault="00CD17DC" w:rsidP="00CD17DC">
      <w:pPr>
        <w:pStyle w:val="Balk1"/>
        <w:rPr>
          <w:sz w:val="24"/>
          <w:szCs w:val="24"/>
        </w:rPr>
      </w:pPr>
      <w:r w:rsidRPr="00B23A40">
        <w:rPr>
          <w:sz w:val="24"/>
          <w:szCs w:val="24"/>
        </w:rPr>
        <w:t>EK-ı KATILIM FORMU</w:t>
      </w:r>
    </w:p>
    <w:p w:rsidR="00CD17DC" w:rsidRPr="00B23A40" w:rsidRDefault="00CD17DC" w:rsidP="00CD17DC">
      <w:pPr>
        <w:spacing w:after="47" w:line="265" w:lineRule="auto"/>
        <w:ind w:left="1680" w:right="1576" w:hanging="10"/>
        <w:jc w:val="center"/>
        <w:rPr>
          <w:sz w:val="24"/>
          <w:szCs w:val="24"/>
        </w:rPr>
      </w:pPr>
      <w:r w:rsidRPr="00B23A40">
        <w:rPr>
          <w:sz w:val="24"/>
          <w:szCs w:val="24"/>
        </w:rPr>
        <w:t>T.C.</w:t>
      </w:r>
    </w:p>
    <w:p w:rsidR="00CD17DC" w:rsidRPr="00B23A40" w:rsidRDefault="00CD17DC" w:rsidP="00CD17DC">
      <w:pPr>
        <w:spacing w:after="47" w:line="265" w:lineRule="auto"/>
        <w:ind w:left="1680" w:right="1562" w:hanging="10"/>
        <w:jc w:val="center"/>
        <w:rPr>
          <w:sz w:val="24"/>
          <w:szCs w:val="24"/>
        </w:rPr>
      </w:pPr>
      <w:r w:rsidRPr="00B23A40">
        <w:rPr>
          <w:sz w:val="24"/>
          <w:szCs w:val="24"/>
        </w:rPr>
        <w:t>KOCAKÖY KAYMAKAMLIĞI</w:t>
      </w:r>
    </w:p>
    <w:p w:rsidR="00CD17DC" w:rsidRPr="00B23A40" w:rsidRDefault="00CD17DC" w:rsidP="00CD17DC">
      <w:pPr>
        <w:spacing w:after="569" w:line="265" w:lineRule="auto"/>
        <w:ind w:left="1680" w:right="1569" w:hanging="10"/>
        <w:jc w:val="center"/>
        <w:rPr>
          <w:sz w:val="24"/>
          <w:szCs w:val="24"/>
        </w:rPr>
      </w:pPr>
      <w:r w:rsidRPr="00B23A40">
        <w:rPr>
          <w:sz w:val="24"/>
          <w:szCs w:val="24"/>
        </w:rPr>
        <w:t>ÖDÜLLÜ LOGO YARIŞMASI KATILIM FORMU</w:t>
      </w:r>
    </w:p>
    <w:p w:rsidR="00CD17DC" w:rsidRPr="00B23A40" w:rsidRDefault="00CD17DC" w:rsidP="00CD17DC">
      <w:pPr>
        <w:spacing w:after="204"/>
        <w:ind w:left="1917" w:right="1108" w:hanging="10"/>
        <w:rPr>
          <w:sz w:val="24"/>
          <w:szCs w:val="24"/>
        </w:rPr>
      </w:pPr>
      <w:r w:rsidRPr="00B23A40">
        <w:rPr>
          <w:sz w:val="24"/>
          <w:szCs w:val="24"/>
        </w:rPr>
        <w:t>KATILIMCI RUMUZU</w:t>
      </w:r>
      <w:r w:rsidRPr="00B23A40">
        <w:rPr>
          <w:noProof/>
          <w:sz w:val="24"/>
          <w:szCs w:val="24"/>
        </w:rPr>
        <w:drawing>
          <wp:inline distT="0" distB="0" distL="0" distR="0">
            <wp:extent cx="22855" cy="95998"/>
            <wp:effectExtent l="0" t="0" r="0" b="0"/>
            <wp:docPr id="15678" name="Picture 15678"/>
            <wp:cNvGraphicFramePr/>
            <a:graphic xmlns:a="http://schemas.openxmlformats.org/drawingml/2006/main">
              <a:graphicData uri="http://schemas.openxmlformats.org/drawingml/2006/picture">
                <pic:pic xmlns:pic="http://schemas.openxmlformats.org/drawingml/2006/picture">
                  <pic:nvPicPr>
                    <pic:cNvPr id="15678" name="Picture 15678"/>
                    <pic:cNvPicPr/>
                  </pic:nvPicPr>
                  <pic:blipFill>
                    <a:blip r:embed="rId4"/>
                    <a:stretch>
                      <a:fillRect/>
                    </a:stretch>
                  </pic:blipFill>
                  <pic:spPr>
                    <a:xfrm>
                      <a:off x="0" y="0"/>
                      <a:ext cx="22855" cy="95998"/>
                    </a:xfrm>
                    <a:prstGeom prst="rect">
                      <a:avLst/>
                    </a:prstGeom>
                  </pic:spPr>
                </pic:pic>
              </a:graphicData>
            </a:graphic>
          </wp:inline>
        </w:drawing>
      </w:r>
    </w:p>
    <w:p w:rsidR="00CD17DC" w:rsidRPr="00B23A40" w:rsidRDefault="00CD17DC" w:rsidP="00CD17DC">
      <w:pPr>
        <w:spacing w:after="204"/>
        <w:ind w:left="1917" w:right="1108" w:hanging="10"/>
        <w:rPr>
          <w:sz w:val="24"/>
          <w:szCs w:val="24"/>
        </w:rPr>
      </w:pPr>
      <w:r w:rsidRPr="00B23A40">
        <w:rPr>
          <w:sz w:val="24"/>
          <w:szCs w:val="24"/>
        </w:rPr>
        <w:t>ADI SOYADI</w:t>
      </w:r>
    </w:p>
    <w:p w:rsidR="00CD17DC" w:rsidRPr="00B23A40" w:rsidRDefault="00CD17DC" w:rsidP="00CD17DC">
      <w:pPr>
        <w:spacing w:after="167"/>
        <w:ind w:left="1917" w:right="1108" w:hanging="10"/>
        <w:rPr>
          <w:sz w:val="24"/>
          <w:szCs w:val="24"/>
        </w:rPr>
      </w:pPr>
      <w:r w:rsidRPr="00B23A40">
        <w:rPr>
          <w:sz w:val="24"/>
          <w:szCs w:val="24"/>
        </w:rPr>
        <w:t>DOĞUM TARİHİ VE YERİ :</w:t>
      </w:r>
    </w:p>
    <w:p w:rsidR="00CD17DC" w:rsidRPr="00B23A40" w:rsidRDefault="00CD17DC" w:rsidP="00CD17DC">
      <w:pPr>
        <w:spacing w:after="204"/>
        <w:ind w:left="1917" w:right="1108" w:hanging="10"/>
        <w:rPr>
          <w:sz w:val="24"/>
          <w:szCs w:val="24"/>
        </w:rPr>
      </w:pPr>
      <w:r w:rsidRPr="00B23A40">
        <w:rPr>
          <w:sz w:val="24"/>
          <w:szCs w:val="24"/>
        </w:rPr>
        <w:t>TELEFONU</w:t>
      </w:r>
    </w:p>
    <w:p w:rsidR="00CD17DC" w:rsidRPr="00B23A40" w:rsidRDefault="00CD17DC" w:rsidP="00CD17DC">
      <w:pPr>
        <w:tabs>
          <w:tab w:val="center" w:pos="2843"/>
          <w:tab w:val="center" w:pos="4668"/>
        </w:tabs>
        <w:spacing w:after="204"/>
        <w:ind w:left="0" w:firstLine="0"/>
        <w:jc w:val="left"/>
        <w:rPr>
          <w:sz w:val="24"/>
          <w:szCs w:val="24"/>
        </w:rPr>
      </w:pPr>
      <w:r w:rsidRPr="00B23A40">
        <w:rPr>
          <w:sz w:val="24"/>
          <w:szCs w:val="24"/>
        </w:rPr>
        <w:tab/>
        <w:t>E-POSTA ADRESİ</w:t>
      </w:r>
      <w:r w:rsidRPr="00B23A40">
        <w:rPr>
          <w:sz w:val="24"/>
          <w:szCs w:val="24"/>
        </w:rPr>
        <w:tab/>
      </w:r>
      <w:r w:rsidRPr="00B23A40">
        <w:rPr>
          <w:noProof/>
          <w:sz w:val="24"/>
          <w:szCs w:val="24"/>
        </w:rPr>
        <w:drawing>
          <wp:inline distT="0" distB="0" distL="0" distR="0">
            <wp:extent cx="4571" cy="4571"/>
            <wp:effectExtent l="0" t="0" r="0" b="0"/>
            <wp:docPr id="8171" name="Picture 8171"/>
            <wp:cNvGraphicFramePr/>
            <a:graphic xmlns:a="http://schemas.openxmlformats.org/drawingml/2006/main">
              <a:graphicData uri="http://schemas.openxmlformats.org/drawingml/2006/picture">
                <pic:pic xmlns:pic="http://schemas.openxmlformats.org/drawingml/2006/picture">
                  <pic:nvPicPr>
                    <pic:cNvPr id="8171" name="Picture 8171"/>
                    <pic:cNvPicPr/>
                  </pic:nvPicPr>
                  <pic:blipFill>
                    <a:blip r:embed="rId5"/>
                    <a:stretch>
                      <a:fillRect/>
                    </a:stretch>
                  </pic:blipFill>
                  <pic:spPr>
                    <a:xfrm>
                      <a:off x="0" y="0"/>
                      <a:ext cx="4571" cy="4571"/>
                    </a:xfrm>
                    <a:prstGeom prst="rect">
                      <a:avLst/>
                    </a:prstGeom>
                  </pic:spPr>
                </pic:pic>
              </a:graphicData>
            </a:graphic>
          </wp:inline>
        </w:drawing>
      </w:r>
    </w:p>
    <w:p w:rsidR="00CD17DC" w:rsidRPr="00B23A40" w:rsidRDefault="00CD17DC" w:rsidP="00CD17DC">
      <w:pPr>
        <w:spacing w:after="240"/>
        <w:ind w:left="1917" w:right="1108" w:hanging="10"/>
        <w:rPr>
          <w:sz w:val="24"/>
          <w:szCs w:val="24"/>
        </w:rPr>
      </w:pPr>
      <w:r w:rsidRPr="00B23A40">
        <w:rPr>
          <w:sz w:val="24"/>
          <w:szCs w:val="24"/>
        </w:rPr>
        <w:t>YAZIŞMA ADRESİ</w:t>
      </w:r>
      <w:r w:rsidRPr="00B23A40">
        <w:rPr>
          <w:noProof/>
          <w:sz w:val="24"/>
          <w:szCs w:val="24"/>
        </w:rPr>
        <w:drawing>
          <wp:inline distT="0" distB="0" distL="0" distR="0">
            <wp:extent cx="22855" cy="68570"/>
            <wp:effectExtent l="0" t="0" r="0" b="0"/>
            <wp:docPr id="15680" name="Picture 15680"/>
            <wp:cNvGraphicFramePr/>
            <a:graphic xmlns:a="http://schemas.openxmlformats.org/drawingml/2006/main">
              <a:graphicData uri="http://schemas.openxmlformats.org/drawingml/2006/picture">
                <pic:pic xmlns:pic="http://schemas.openxmlformats.org/drawingml/2006/picture">
                  <pic:nvPicPr>
                    <pic:cNvPr id="15680" name="Picture 15680"/>
                    <pic:cNvPicPr/>
                  </pic:nvPicPr>
                  <pic:blipFill>
                    <a:blip r:embed="rId6"/>
                    <a:stretch>
                      <a:fillRect/>
                    </a:stretch>
                  </pic:blipFill>
                  <pic:spPr>
                    <a:xfrm>
                      <a:off x="0" y="0"/>
                      <a:ext cx="22855" cy="68570"/>
                    </a:xfrm>
                    <a:prstGeom prst="rect">
                      <a:avLst/>
                    </a:prstGeom>
                  </pic:spPr>
                </pic:pic>
              </a:graphicData>
            </a:graphic>
          </wp:inline>
        </w:drawing>
      </w:r>
    </w:p>
    <w:p w:rsidR="00CD17DC" w:rsidRPr="00B23A40" w:rsidRDefault="00CD17DC" w:rsidP="00CD17DC">
      <w:pPr>
        <w:spacing w:after="1652"/>
        <w:ind w:left="1231" w:right="1108" w:firstLine="684"/>
        <w:rPr>
          <w:sz w:val="24"/>
          <w:szCs w:val="24"/>
        </w:rPr>
      </w:pPr>
      <w:r w:rsidRPr="00B23A40">
        <w:rPr>
          <w:sz w:val="24"/>
          <w:szCs w:val="24"/>
        </w:rPr>
        <w:t xml:space="preserve">"Yarışma Şartnamesini” okudum ve kabul ettim. Tasarım kendime ait olup daha önce </w:t>
      </w:r>
      <w:r w:rsidRPr="00B23A40">
        <w:rPr>
          <w:noProof/>
          <w:sz w:val="24"/>
          <w:szCs w:val="24"/>
        </w:rPr>
        <w:drawing>
          <wp:inline distT="0" distB="0" distL="0" distR="0">
            <wp:extent cx="4571" cy="4571"/>
            <wp:effectExtent l="0" t="0" r="0" b="0"/>
            <wp:docPr id="8174" name="Picture 8174"/>
            <wp:cNvGraphicFramePr/>
            <a:graphic xmlns:a="http://schemas.openxmlformats.org/drawingml/2006/main">
              <a:graphicData uri="http://schemas.openxmlformats.org/drawingml/2006/picture">
                <pic:pic xmlns:pic="http://schemas.openxmlformats.org/drawingml/2006/picture">
                  <pic:nvPicPr>
                    <pic:cNvPr id="8174" name="Picture 8174"/>
                    <pic:cNvPicPr/>
                  </pic:nvPicPr>
                  <pic:blipFill>
                    <a:blip r:embed="rId7"/>
                    <a:stretch>
                      <a:fillRect/>
                    </a:stretch>
                  </pic:blipFill>
                  <pic:spPr>
                    <a:xfrm>
                      <a:off x="0" y="0"/>
                      <a:ext cx="4571" cy="4571"/>
                    </a:xfrm>
                    <a:prstGeom prst="rect">
                      <a:avLst/>
                    </a:prstGeom>
                  </pic:spPr>
                </pic:pic>
              </a:graphicData>
            </a:graphic>
          </wp:inline>
        </w:drawing>
      </w:r>
      <w:r w:rsidRPr="00B23A40">
        <w:rPr>
          <w:sz w:val="24"/>
          <w:szCs w:val="24"/>
        </w:rPr>
        <w:t>yayınlanmamış, ödül kazanmamış ve telif hakları satılmamıştır. Hazırlamış olduğum ve bu belgeyle birlikte teslim ettiğim tasarımların telif hakkının Kocaköy Kaymakamlığı'na ait olduğunu kabul ediyorum. Oluşabilecek herhangi bir olumsuzluktan Kocaköy Kaymakamlığı sorumlu değildir. ./ ../2025</w:t>
      </w:r>
    </w:p>
    <w:p w:rsidR="00CD17DC" w:rsidRPr="00B23A40" w:rsidRDefault="00CD17DC" w:rsidP="00CD17DC">
      <w:pPr>
        <w:spacing w:after="214" w:line="265" w:lineRule="auto"/>
        <w:ind w:left="1680" w:right="7" w:hanging="10"/>
        <w:jc w:val="center"/>
        <w:rPr>
          <w:sz w:val="24"/>
          <w:szCs w:val="24"/>
        </w:rPr>
      </w:pPr>
      <w:r w:rsidRPr="00B23A40">
        <w:rPr>
          <w:sz w:val="24"/>
          <w:szCs w:val="24"/>
        </w:rPr>
        <w:t xml:space="preserve">T.C. KİMLİK NO </w:t>
      </w:r>
      <w:r>
        <w:rPr>
          <w:sz w:val="24"/>
          <w:szCs w:val="24"/>
        </w:rPr>
        <w:t>:</w:t>
      </w:r>
    </w:p>
    <w:p w:rsidR="00CD17DC" w:rsidRPr="00B23A40" w:rsidRDefault="00CD17DC" w:rsidP="00CD17DC">
      <w:pPr>
        <w:spacing w:after="195" w:line="265" w:lineRule="auto"/>
        <w:ind w:left="1680" w:hanging="10"/>
        <w:jc w:val="center"/>
        <w:rPr>
          <w:sz w:val="24"/>
          <w:szCs w:val="24"/>
        </w:rPr>
      </w:pPr>
      <w:r w:rsidRPr="00B23A40">
        <w:rPr>
          <w:sz w:val="24"/>
          <w:szCs w:val="24"/>
        </w:rPr>
        <w:t xml:space="preserve">          AD SOYAD</w:t>
      </w:r>
      <w:r>
        <w:rPr>
          <w:noProof/>
          <w:sz w:val="24"/>
          <w:szCs w:val="24"/>
        </w:rPr>
        <w:t>:</w:t>
      </w:r>
      <w:r w:rsidRPr="00B23A40">
        <w:rPr>
          <w:noProof/>
          <w:sz w:val="24"/>
          <w:szCs w:val="24"/>
        </w:rPr>
        <w:drawing>
          <wp:inline distT="0" distB="0" distL="0" distR="0">
            <wp:extent cx="36569" cy="73141"/>
            <wp:effectExtent l="0" t="0" r="0" b="0"/>
            <wp:docPr id="15682" name="Picture 15682"/>
            <wp:cNvGraphicFramePr/>
            <a:graphic xmlns:a="http://schemas.openxmlformats.org/drawingml/2006/main">
              <a:graphicData uri="http://schemas.openxmlformats.org/drawingml/2006/picture">
                <pic:pic xmlns:pic="http://schemas.openxmlformats.org/drawingml/2006/picture">
                  <pic:nvPicPr>
                    <pic:cNvPr id="15682" name="Picture 15682"/>
                    <pic:cNvPicPr/>
                  </pic:nvPicPr>
                  <pic:blipFill>
                    <a:blip r:embed="rId8"/>
                    <a:stretch>
                      <a:fillRect/>
                    </a:stretch>
                  </pic:blipFill>
                  <pic:spPr>
                    <a:xfrm>
                      <a:off x="0" y="0"/>
                      <a:ext cx="36569" cy="73141"/>
                    </a:xfrm>
                    <a:prstGeom prst="rect">
                      <a:avLst/>
                    </a:prstGeom>
                  </pic:spPr>
                </pic:pic>
              </a:graphicData>
            </a:graphic>
          </wp:inline>
        </w:drawing>
      </w:r>
    </w:p>
    <w:p w:rsidR="00CD17DC" w:rsidRPr="00B23A40" w:rsidRDefault="00CD17DC" w:rsidP="00CD17DC">
      <w:pPr>
        <w:spacing w:after="49"/>
        <w:ind w:left="564" w:hanging="10"/>
        <w:jc w:val="center"/>
        <w:rPr>
          <w:sz w:val="24"/>
          <w:szCs w:val="24"/>
        </w:rPr>
      </w:pPr>
      <w:r w:rsidRPr="00B23A40">
        <w:rPr>
          <w:sz w:val="24"/>
          <w:szCs w:val="24"/>
        </w:rPr>
        <w:t xml:space="preserve">                                       İMZA</w:t>
      </w:r>
      <w:r>
        <w:rPr>
          <w:sz w:val="24"/>
          <w:szCs w:val="24"/>
        </w:rPr>
        <w:t>:</w:t>
      </w:r>
    </w:p>
    <w:p w:rsidR="00184EAC" w:rsidRPr="00CD17DC" w:rsidRDefault="00184EAC" w:rsidP="00CD17DC">
      <w:bookmarkStart w:id="0" w:name="_GoBack"/>
      <w:bookmarkEnd w:id="0"/>
    </w:p>
    <w:sectPr w:rsidR="00184EAC" w:rsidRPr="00CD17DC" w:rsidSect="00B93C00">
      <w:pgSz w:w="11906" w:h="16838"/>
      <w:pgMar w:top="506" w:right="566" w:bottom="730" w:left="31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1270E"/>
    <w:rsid w:val="00184EAC"/>
    <w:rsid w:val="002E27B0"/>
    <w:rsid w:val="00CD17DC"/>
    <w:rsid w:val="00D1270E"/>
    <w:rsid w:val="00DA79D3"/>
    <w:rsid w:val="00DC09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DC"/>
    <w:pPr>
      <w:spacing w:after="3"/>
      <w:ind w:left="130" w:firstLine="4"/>
      <w:jc w:val="both"/>
    </w:pPr>
    <w:rPr>
      <w:rFonts w:ascii="Times New Roman" w:eastAsia="Times New Roman" w:hAnsi="Times New Roman" w:cs="Times New Roman"/>
      <w:color w:val="000000"/>
      <w:lang w:eastAsia="tr-TR"/>
    </w:rPr>
  </w:style>
  <w:style w:type="paragraph" w:styleId="Balk1">
    <w:name w:val="heading 1"/>
    <w:next w:val="Normal"/>
    <w:link w:val="Balk1Char"/>
    <w:uiPriority w:val="9"/>
    <w:qFormat/>
    <w:rsid w:val="00CD17DC"/>
    <w:pPr>
      <w:keepNext/>
      <w:keepLines/>
      <w:spacing w:after="0"/>
      <w:outlineLvl w:val="0"/>
    </w:pPr>
    <w:rPr>
      <w:rFonts w:ascii="Times New Roman" w:eastAsia="Times New Roman" w:hAnsi="Times New Roman" w:cs="Times New Roman"/>
      <w:color w:val="000000"/>
      <w:u w:val="single" w:color="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17DC"/>
    <w:rPr>
      <w:rFonts w:ascii="Times New Roman" w:eastAsia="Times New Roman" w:hAnsi="Times New Roman" w:cs="Times New Roman"/>
      <w:color w:val="000000"/>
      <w:u w:val="single" w:color="000000"/>
      <w:lang w:eastAsia="tr-TR"/>
    </w:rPr>
  </w:style>
  <w:style w:type="paragraph" w:styleId="BalonMetni">
    <w:name w:val="Balloon Text"/>
    <w:basedOn w:val="Normal"/>
    <w:link w:val="BalonMetniChar"/>
    <w:uiPriority w:val="99"/>
    <w:semiHidden/>
    <w:unhideWhenUsed/>
    <w:rsid w:val="00DA79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79D3"/>
    <w:rPr>
      <w:rFonts w:ascii="Tahoma" w:eastAsia="Times New Roman" w:hAnsi="Tahoma" w:cs="Tahoma"/>
      <w:color w:val="000000"/>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YELEGEN</dc:creator>
  <cp:lastModifiedBy>User</cp:lastModifiedBy>
  <cp:revision>2</cp:revision>
  <cp:lastPrinted>2025-10-15T12:40:00Z</cp:lastPrinted>
  <dcterms:created xsi:type="dcterms:W3CDTF">2025-10-28T08:19:00Z</dcterms:created>
  <dcterms:modified xsi:type="dcterms:W3CDTF">2025-10-28T08:19:00Z</dcterms:modified>
</cp:coreProperties>
</file>