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F8" w:rsidRDefault="002C7009" w:rsidP="00B605ED">
      <w:pPr>
        <w:spacing w:line="360" w:lineRule="auto"/>
        <w:jc w:val="center"/>
        <w:rPr>
          <w:b/>
          <w:sz w:val="28"/>
          <w:szCs w:val="28"/>
        </w:rPr>
      </w:pPr>
      <w:r w:rsidRPr="001442D5">
        <w:rPr>
          <w:noProof/>
          <w:lang w:eastAsia="tr-TR"/>
        </w:rPr>
        <w:drawing>
          <wp:inline distT="0" distB="0" distL="0" distR="0" wp14:anchorId="5E9DB8E1" wp14:editId="63CA7EC8">
            <wp:extent cx="930299" cy="799597"/>
            <wp:effectExtent l="0" t="0" r="3175" b="635"/>
            <wp:docPr id="3" name="Resim 3" descr="C:\Users\tugba.ekrikay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gba.ekrikaya\Desktop\imag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132" cy="808048"/>
                    </a:xfrm>
                    <a:prstGeom prst="rect">
                      <a:avLst/>
                    </a:prstGeom>
                    <a:noFill/>
                    <a:ln>
                      <a:noFill/>
                    </a:ln>
                  </pic:spPr>
                </pic:pic>
              </a:graphicData>
            </a:graphic>
          </wp:inline>
        </w:drawing>
      </w:r>
      <w:r>
        <w:rPr>
          <w:noProof/>
          <w:lang w:eastAsia="tr-TR"/>
        </w:rPr>
        <w:t xml:space="preserve">            </w:t>
      </w:r>
      <w:r w:rsidR="00B605ED" w:rsidRPr="001442D5">
        <w:rPr>
          <w:noProof/>
          <w:lang w:eastAsia="tr-TR"/>
        </w:rPr>
        <w:drawing>
          <wp:inline distT="0" distB="0" distL="0" distR="0" wp14:anchorId="66FACCA1" wp14:editId="3E893905">
            <wp:extent cx="1634990" cy="732762"/>
            <wp:effectExtent l="0" t="0" r="3810" b="0"/>
            <wp:docPr id="1" name="Resim 1" descr="D:\HANIM EFENDİ\hanımefendi proje\bir dünya kur logolar\VALİLİK YAZMAYAN KÜÇÜ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NIM EFENDİ\hanımefendi proje\bir dünya kur logolar\VALİLİK YAZMAYAN KÜÇÜ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338" cy="734711"/>
                    </a:xfrm>
                    <a:prstGeom prst="rect">
                      <a:avLst/>
                    </a:prstGeom>
                    <a:noFill/>
                    <a:ln>
                      <a:noFill/>
                    </a:ln>
                  </pic:spPr>
                </pic:pic>
              </a:graphicData>
            </a:graphic>
          </wp:inline>
        </w:drawing>
      </w:r>
      <w:r w:rsidR="00B605ED">
        <w:rPr>
          <w:noProof/>
        </w:rPr>
        <w:t xml:space="preserve">        </w:t>
      </w:r>
    </w:p>
    <w:p w:rsidR="00B56DE3" w:rsidRDefault="00E32969" w:rsidP="003D2E24">
      <w:pPr>
        <w:spacing w:line="360" w:lineRule="auto"/>
        <w:jc w:val="center"/>
        <w:rPr>
          <w:b/>
          <w:sz w:val="28"/>
          <w:szCs w:val="28"/>
        </w:rPr>
      </w:pPr>
      <w:r>
        <w:rPr>
          <w:b/>
          <w:sz w:val="28"/>
          <w:szCs w:val="28"/>
        </w:rPr>
        <w:t>EDİRNE - ÜRETİMDE</w:t>
      </w:r>
      <w:r w:rsidR="004D4F16" w:rsidRPr="004D4F16">
        <w:rPr>
          <w:b/>
          <w:sz w:val="28"/>
          <w:szCs w:val="28"/>
        </w:rPr>
        <w:t xml:space="preserve"> KADIN GİRİŞİMCİLER YARIŞMASI VE ÖDÜL TÖRENİ</w:t>
      </w:r>
      <w:r w:rsidR="00486264">
        <w:rPr>
          <w:b/>
          <w:sz w:val="28"/>
          <w:szCs w:val="28"/>
        </w:rPr>
        <w:t xml:space="preserve"> </w:t>
      </w:r>
    </w:p>
    <w:p w:rsidR="00270CA7" w:rsidRDefault="00E32969" w:rsidP="00B605ED">
      <w:pPr>
        <w:spacing w:line="360" w:lineRule="auto"/>
        <w:jc w:val="center"/>
        <w:rPr>
          <w:b/>
          <w:color w:val="FF0000"/>
          <w:sz w:val="28"/>
          <w:szCs w:val="28"/>
        </w:rPr>
      </w:pPr>
      <w:r w:rsidRPr="00E32969">
        <w:rPr>
          <w:b/>
          <w:color w:val="FF0000"/>
          <w:sz w:val="28"/>
          <w:szCs w:val="28"/>
        </w:rPr>
        <w:t>ÜREKAD ÖDÜLLERİ</w:t>
      </w:r>
      <w:r w:rsidR="00486264">
        <w:rPr>
          <w:b/>
          <w:color w:val="FF0000"/>
          <w:sz w:val="28"/>
          <w:szCs w:val="28"/>
        </w:rPr>
        <w:t xml:space="preserve"> – BAŞVURU KILAVUZU</w:t>
      </w:r>
    </w:p>
    <w:p w:rsidR="00B605ED" w:rsidRDefault="00B605ED" w:rsidP="00B605ED">
      <w:pPr>
        <w:spacing w:line="360" w:lineRule="auto"/>
        <w:jc w:val="center"/>
        <w:rPr>
          <w:b/>
          <w:color w:val="FF0000"/>
          <w:sz w:val="28"/>
          <w:szCs w:val="28"/>
        </w:rPr>
      </w:pPr>
    </w:p>
    <w:p w:rsidR="000B0DF8" w:rsidRPr="00270CA7" w:rsidRDefault="00270CA7" w:rsidP="00270CA7">
      <w:pPr>
        <w:spacing w:line="360" w:lineRule="auto"/>
        <w:jc w:val="center"/>
        <w:rPr>
          <w:b/>
          <w:sz w:val="24"/>
          <w:szCs w:val="24"/>
        </w:rPr>
      </w:pPr>
      <w:r w:rsidRPr="00270CA7">
        <w:rPr>
          <w:b/>
          <w:sz w:val="24"/>
          <w:szCs w:val="24"/>
        </w:rPr>
        <w:t>Önsöz</w:t>
      </w:r>
      <w:bookmarkStart w:id="0" w:name="_GoBack"/>
      <w:bookmarkEnd w:id="0"/>
    </w:p>
    <w:p w:rsidR="00C26D08" w:rsidRDefault="00C26D08" w:rsidP="003D2E24">
      <w:pPr>
        <w:spacing w:line="360" w:lineRule="auto"/>
        <w:jc w:val="both"/>
        <w:rPr>
          <w:color w:val="000000" w:themeColor="text1"/>
          <w:sz w:val="24"/>
          <w:szCs w:val="24"/>
        </w:rPr>
      </w:pPr>
      <w:r w:rsidRPr="00C00DBF">
        <w:rPr>
          <w:color w:val="000000" w:themeColor="text1"/>
          <w:sz w:val="24"/>
          <w:szCs w:val="24"/>
        </w:rPr>
        <w:t xml:space="preserve">Edirne Valiliği </w:t>
      </w:r>
      <w:r>
        <w:rPr>
          <w:color w:val="000000" w:themeColor="text1"/>
          <w:sz w:val="24"/>
          <w:szCs w:val="24"/>
        </w:rPr>
        <w:t>tarafından kurulan Kadın Girişimcileri Üretim ve İşletme Kooperatifleri, Edirne ilinde faaliyet gösteren diğer üretim ve işletme kooperatifleri ile yine Edirne Valiliği himayelerinde faaliyet gösteren kurum ve kuruluşlarda eğitim alan üretim ve istihdama katılan kadınlarımızın başarılı çalışmalarının ödüllendirilmesi amacıyla ÜREKAD ödülleri verilecektir.</w:t>
      </w:r>
    </w:p>
    <w:p w:rsidR="00C26D08" w:rsidRDefault="00C26D08" w:rsidP="003D2E24">
      <w:pPr>
        <w:spacing w:line="360" w:lineRule="auto"/>
        <w:jc w:val="both"/>
        <w:rPr>
          <w:color w:val="000000" w:themeColor="text1"/>
          <w:sz w:val="24"/>
          <w:szCs w:val="24"/>
        </w:rPr>
      </w:pPr>
      <w:r w:rsidRPr="00C26D08">
        <w:rPr>
          <w:color w:val="000000" w:themeColor="text1"/>
          <w:sz w:val="24"/>
          <w:szCs w:val="24"/>
        </w:rPr>
        <w:t xml:space="preserve">Kadınlarımızın iş gücüne katılma oranını yükseltmek, kadın emeğini geleneksel ev işlerinden ayrıştırarak verim artışı sağlamak suretiyle ekonomik değere dönüştürmek, ekonomik faaliyet alternatiflerini çeşitlendirerek hem </w:t>
      </w:r>
      <w:proofErr w:type="gramStart"/>
      <w:r w:rsidRPr="00C26D08">
        <w:rPr>
          <w:color w:val="000000" w:themeColor="text1"/>
          <w:sz w:val="24"/>
          <w:szCs w:val="24"/>
        </w:rPr>
        <w:t>makro</w:t>
      </w:r>
      <w:r>
        <w:rPr>
          <w:color w:val="000000" w:themeColor="text1"/>
          <w:sz w:val="24"/>
          <w:szCs w:val="24"/>
        </w:rPr>
        <w:t xml:space="preserve"> </w:t>
      </w:r>
      <w:r w:rsidRPr="00C26D08">
        <w:rPr>
          <w:color w:val="000000" w:themeColor="text1"/>
          <w:sz w:val="24"/>
          <w:szCs w:val="24"/>
        </w:rPr>
        <w:t>ekonomik</w:t>
      </w:r>
      <w:proofErr w:type="gramEnd"/>
      <w:r w:rsidRPr="00C26D08">
        <w:rPr>
          <w:color w:val="000000" w:themeColor="text1"/>
          <w:sz w:val="24"/>
          <w:szCs w:val="24"/>
        </w:rPr>
        <w:t xml:space="preserve"> hem de </w:t>
      </w:r>
      <w:r>
        <w:rPr>
          <w:color w:val="000000" w:themeColor="text1"/>
          <w:sz w:val="24"/>
          <w:szCs w:val="24"/>
        </w:rPr>
        <w:t xml:space="preserve">mikro </w:t>
      </w:r>
      <w:r w:rsidRPr="00C26D08">
        <w:rPr>
          <w:color w:val="000000" w:themeColor="text1"/>
          <w:sz w:val="24"/>
          <w:szCs w:val="24"/>
        </w:rPr>
        <w:t>ekonomik düzeyde etkin katılım ve üretim yoluyla kadının sosyal ve ekonomik statüsünü yükseltmek kadınlarımızın</w:t>
      </w:r>
      <w:r w:rsidR="00C53B6C">
        <w:rPr>
          <w:color w:val="000000" w:themeColor="text1"/>
          <w:sz w:val="24"/>
          <w:szCs w:val="24"/>
        </w:rPr>
        <w:t xml:space="preserve"> çalışma hayatına girmesi için girişimcilik faaliyetlerini</w:t>
      </w:r>
      <w:r>
        <w:rPr>
          <w:color w:val="000000" w:themeColor="text1"/>
          <w:sz w:val="24"/>
          <w:szCs w:val="24"/>
        </w:rPr>
        <w:t xml:space="preserve"> kamu öncülüğünde desteklemek </w:t>
      </w:r>
      <w:r w:rsidR="00C53B6C">
        <w:rPr>
          <w:color w:val="000000" w:themeColor="text1"/>
          <w:sz w:val="24"/>
          <w:szCs w:val="24"/>
        </w:rPr>
        <w:t>çalışmanın çıkış noktası</w:t>
      </w:r>
      <w:r>
        <w:rPr>
          <w:color w:val="000000" w:themeColor="text1"/>
          <w:sz w:val="24"/>
          <w:szCs w:val="24"/>
        </w:rPr>
        <w:t xml:space="preserve"> ve genel amacıdır</w:t>
      </w:r>
      <w:r w:rsidR="00C53B6C">
        <w:rPr>
          <w:color w:val="000000" w:themeColor="text1"/>
          <w:sz w:val="24"/>
          <w:szCs w:val="24"/>
        </w:rPr>
        <w:t xml:space="preserve">. </w:t>
      </w:r>
    </w:p>
    <w:p w:rsidR="00C00DBF" w:rsidRDefault="00C00DBF" w:rsidP="003D2E24">
      <w:pPr>
        <w:spacing w:line="360" w:lineRule="auto"/>
        <w:jc w:val="both"/>
        <w:rPr>
          <w:color w:val="000000" w:themeColor="text1"/>
          <w:sz w:val="24"/>
          <w:szCs w:val="24"/>
        </w:rPr>
      </w:pPr>
      <w:r w:rsidRPr="00C53B6C">
        <w:rPr>
          <w:color w:val="000000" w:themeColor="text1"/>
          <w:sz w:val="24"/>
          <w:szCs w:val="24"/>
        </w:rPr>
        <w:t xml:space="preserve">Ödül töreni </w:t>
      </w:r>
      <w:r w:rsidR="00C53B6C" w:rsidRPr="00C53B6C">
        <w:rPr>
          <w:color w:val="000000" w:themeColor="text1"/>
          <w:sz w:val="24"/>
          <w:szCs w:val="24"/>
        </w:rPr>
        <w:t xml:space="preserve">ile kadın girişimciliğine yönelik </w:t>
      </w:r>
      <w:r w:rsidRPr="00C53B6C">
        <w:rPr>
          <w:color w:val="000000" w:themeColor="text1"/>
          <w:sz w:val="24"/>
          <w:szCs w:val="24"/>
        </w:rPr>
        <w:t xml:space="preserve">iyi uygulama örneklerinin yaygınlaştırılması, </w:t>
      </w:r>
      <w:r w:rsidR="00F812A4">
        <w:rPr>
          <w:color w:val="000000" w:themeColor="text1"/>
          <w:sz w:val="24"/>
          <w:szCs w:val="24"/>
        </w:rPr>
        <w:t xml:space="preserve">toplumun tüm kesimlerinde </w:t>
      </w:r>
      <w:r w:rsidRPr="00C53B6C">
        <w:rPr>
          <w:color w:val="000000" w:themeColor="text1"/>
          <w:sz w:val="24"/>
          <w:szCs w:val="24"/>
        </w:rPr>
        <w:t xml:space="preserve">üretime </w:t>
      </w:r>
      <w:proofErr w:type="gramStart"/>
      <w:r w:rsidRPr="00C53B6C">
        <w:rPr>
          <w:color w:val="000000" w:themeColor="text1"/>
          <w:sz w:val="24"/>
          <w:szCs w:val="24"/>
        </w:rPr>
        <w:t>dahil</w:t>
      </w:r>
      <w:proofErr w:type="gramEnd"/>
      <w:r w:rsidRPr="00C53B6C">
        <w:rPr>
          <w:color w:val="000000" w:themeColor="text1"/>
          <w:sz w:val="24"/>
          <w:szCs w:val="24"/>
        </w:rPr>
        <w:t xml:space="preserve"> olmak isteyen </w:t>
      </w:r>
      <w:r w:rsidR="00C26D08">
        <w:rPr>
          <w:color w:val="000000" w:themeColor="text1"/>
          <w:sz w:val="24"/>
          <w:szCs w:val="24"/>
        </w:rPr>
        <w:t xml:space="preserve">istihdam dışında kalmış </w:t>
      </w:r>
      <w:r w:rsidRPr="00C53B6C">
        <w:rPr>
          <w:color w:val="000000" w:themeColor="text1"/>
          <w:sz w:val="24"/>
          <w:szCs w:val="24"/>
        </w:rPr>
        <w:t>kadınlarımızın cesaretlendirilmesi ve kadın istihdamına yönelik toplumsal farkında</w:t>
      </w:r>
      <w:r w:rsidR="00880400" w:rsidRPr="00C53B6C">
        <w:rPr>
          <w:color w:val="000000" w:themeColor="text1"/>
          <w:sz w:val="24"/>
          <w:szCs w:val="24"/>
        </w:rPr>
        <w:t>lı</w:t>
      </w:r>
      <w:r w:rsidRPr="00C53B6C">
        <w:rPr>
          <w:color w:val="000000" w:themeColor="text1"/>
          <w:sz w:val="24"/>
          <w:szCs w:val="24"/>
        </w:rPr>
        <w:t xml:space="preserve">ğın </w:t>
      </w:r>
      <w:r w:rsidR="001D7452" w:rsidRPr="00C53B6C">
        <w:rPr>
          <w:color w:val="000000" w:themeColor="text1"/>
          <w:sz w:val="24"/>
          <w:szCs w:val="24"/>
        </w:rPr>
        <w:t>artırılmasını hedeflemektedir.</w:t>
      </w:r>
      <w:r w:rsidR="001D7452">
        <w:rPr>
          <w:color w:val="000000" w:themeColor="text1"/>
          <w:sz w:val="24"/>
          <w:szCs w:val="24"/>
        </w:rPr>
        <w:t xml:space="preserve"> </w:t>
      </w:r>
    </w:p>
    <w:p w:rsidR="00270CA7" w:rsidRDefault="00270CA7" w:rsidP="003D2E24">
      <w:pPr>
        <w:spacing w:line="360" w:lineRule="auto"/>
        <w:jc w:val="both"/>
        <w:rPr>
          <w:color w:val="000000" w:themeColor="text1"/>
          <w:sz w:val="24"/>
          <w:szCs w:val="24"/>
        </w:rPr>
      </w:pPr>
    </w:p>
    <w:p w:rsidR="00270CA7" w:rsidRDefault="00270CA7" w:rsidP="00270CA7">
      <w:pPr>
        <w:tabs>
          <w:tab w:val="left" w:pos="6626"/>
        </w:tabs>
        <w:spacing w:line="360" w:lineRule="auto"/>
        <w:jc w:val="both"/>
        <w:rPr>
          <w:color w:val="000000" w:themeColor="text1"/>
          <w:sz w:val="24"/>
          <w:szCs w:val="24"/>
        </w:rPr>
      </w:pPr>
      <w:r>
        <w:rPr>
          <w:color w:val="000000" w:themeColor="text1"/>
          <w:sz w:val="24"/>
          <w:szCs w:val="24"/>
        </w:rPr>
        <w:tab/>
        <w:t>ÜREKAD Yürütme Kurulu</w:t>
      </w:r>
    </w:p>
    <w:p w:rsidR="00270CA7" w:rsidRDefault="00270CA7" w:rsidP="003D2E24">
      <w:pPr>
        <w:spacing w:line="360" w:lineRule="auto"/>
        <w:jc w:val="both"/>
        <w:rPr>
          <w:color w:val="000000" w:themeColor="text1"/>
          <w:sz w:val="24"/>
          <w:szCs w:val="24"/>
        </w:rPr>
      </w:pPr>
    </w:p>
    <w:p w:rsidR="00270CA7" w:rsidRDefault="00270CA7" w:rsidP="003D2E24">
      <w:pPr>
        <w:spacing w:line="360" w:lineRule="auto"/>
        <w:jc w:val="both"/>
        <w:rPr>
          <w:color w:val="000000" w:themeColor="text1"/>
          <w:sz w:val="24"/>
          <w:szCs w:val="24"/>
        </w:rPr>
      </w:pPr>
    </w:p>
    <w:p w:rsidR="00270CA7" w:rsidRPr="00C26D08" w:rsidRDefault="00270CA7" w:rsidP="003D2E24">
      <w:pPr>
        <w:spacing w:line="360" w:lineRule="auto"/>
        <w:jc w:val="both"/>
        <w:rPr>
          <w:color w:val="000000" w:themeColor="text1"/>
          <w:sz w:val="24"/>
          <w:szCs w:val="24"/>
        </w:rPr>
      </w:pPr>
    </w:p>
    <w:p w:rsidR="00F11A68" w:rsidRDefault="00514E50" w:rsidP="003D2E24">
      <w:pPr>
        <w:spacing w:line="360" w:lineRule="auto"/>
        <w:jc w:val="both"/>
        <w:rPr>
          <w:sz w:val="24"/>
          <w:szCs w:val="24"/>
        </w:rPr>
      </w:pPr>
      <w:r w:rsidRPr="00514E50">
        <w:rPr>
          <w:b/>
          <w:color w:val="FF0000"/>
          <w:sz w:val="24"/>
          <w:szCs w:val="24"/>
        </w:rPr>
        <w:lastRenderedPageBreak/>
        <w:t xml:space="preserve">Hedef Kitle: </w:t>
      </w:r>
      <w:r w:rsidRPr="00514E50">
        <w:rPr>
          <w:sz w:val="24"/>
          <w:szCs w:val="24"/>
        </w:rPr>
        <w:t xml:space="preserve">Edirne ili ve ilçelerinde yaşayan </w:t>
      </w:r>
      <w:r w:rsidR="00456701">
        <w:rPr>
          <w:sz w:val="24"/>
          <w:szCs w:val="24"/>
        </w:rPr>
        <w:t xml:space="preserve">2018, </w:t>
      </w:r>
      <w:r w:rsidR="00E93CA3">
        <w:rPr>
          <w:sz w:val="24"/>
          <w:szCs w:val="24"/>
        </w:rPr>
        <w:t xml:space="preserve">2019 ve 2020 yılları içerisinde girişimcilik çalışması olan ve gelir elde eden kadınlar. </w:t>
      </w:r>
    </w:p>
    <w:p w:rsidR="00DF46D1" w:rsidRPr="00295E8A" w:rsidRDefault="00053F76" w:rsidP="00F8011E">
      <w:pPr>
        <w:spacing w:line="360" w:lineRule="auto"/>
        <w:jc w:val="both"/>
        <w:rPr>
          <w:sz w:val="24"/>
          <w:szCs w:val="24"/>
        </w:rPr>
      </w:pPr>
      <w:r w:rsidRPr="00053F76">
        <w:rPr>
          <w:b/>
          <w:color w:val="FF0000"/>
          <w:sz w:val="24"/>
          <w:szCs w:val="24"/>
        </w:rPr>
        <w:t>Seçim:</w:t>
      </w:r>
      <w:r>
        <w:rPr>
          <w:b/>
          <w:color w:val="FF0000"/>
          <w:sz w:val="24"/>
          <w:szCs w:val="24"/>
        </w:rPr>
        <w:t xml:space="preserve"> </w:t>
      </w:r>
      <w:r w:rsidRPr="00053F76">
        <w:rPr>
          <w:sz w:val="24"/>
          <w:szCs w:val="24"/>
        </w:rPr>
        <w:t>Başvurular bireysel olarak Edirne Valiliği Özel Kale</w:t>
      </w:r>
      <w:r w:rsidR="00917AE8">
        <w:rPr>
          <w:sz w:val="24"/>
          <w:szCs w:val="24"/>
        </w:rPr>
        <w:t>m Müdürlüğüne elektronik posta k</w:t>
      </w:r>
      <w:r w:rsidRPr="00053F76">
        <w:rPr>
          <w:sz w:val="24"/>
          <w:szCs w:val="24"/>
        </w:rPr>
        <w:t>analıyla</w:t>
      </w:r>
      <w:r w:rsidR="00A46B58">
        <w:rPr>
          <w:sz w:val="24"/>
          <w:szCs w:val="24"/>
        </w:rPr>
        <w:t xml:space="preserve"> </w:t>
      </w:r>
      <w:r w:rsidR="00A46B58" w:rsidRPr="00917AE8">
        <w:rPr>
          <w:b/>
          <w:color w:val="1F3864" w:themeColor="accent5" w:themeShade="80"/>
          <w:sz w:val="24"/>
          <w:szCs w:val="24"/>
          <w:highlight w:val="yellow"/>
        </w:rPr>
        <w:t>(edirneurekad@gmail.com)</w:t>
      </w:r>
      <w:r w:rsidR="00A46B58" w:rsidRPr="00917AE8">
        <w:rPr>
          <w:color w:val="1F3864" w:themeColor="accent5" w:themeShade="80"/>
          <w:sz w:val="24"/>
          <w:szCs w:val="24"/>
        </w:rPr>
        <w:t xml:space="preserve"> </w:t>
      </w:r>
      <w:r w:rsidR="00A46B58">
        <w:rPr>
          <w:sz w:val="24"/>
          <w:szCs w:val="24"/>
        </w:rPr>
        <w:t>y</w:t>
      </w:r>
      <w:r w:rsidRPr="00053F76">
        <w:rPr>
          <w:sz w:val="24"/>
          <w:szCs w:val="24"/>
        </w:rPr>
        <w:t xml:space="preserve">apılacaktır. </w:t>
      </w:r>
      <w:r>
        <w:rPr>
          <w:sz w:val="24"/>
          <w:szCs w:val="24"/>
        </w:rPr>
        <w:t>Başvuru Formları Edirne Valiliği Web (www.edirne.gov.tr) sayfasından</w:t>
      </w:r>
      <w:r w:rsidR="001E38D9">
        <w:rPr>
          <w:sz w:val="24"/>
          <w:szCs w:val="24"/>
        </w:rPr>
        <w:t xml:space="preserve"> indirilecektir ve </w:t>
      </w:r>
      <w:r w:rsidR="006221FD">
        <w:rPr>
          <w:sz w:val="24"/>
          <w:szCs w:val="24"/>
        </w:rPr>
        <w:t xml:space="preserve">doldurulduktan sonra doğrudan e posta kanalıyla gönderilecektir. Başvuru formu ekinde destekleyici materyaller (gelir- gider defteri, fotoğraf </w:t>
      </w:r>
      <w:proofErr w:type="spellStart"/>
      <w:r w:rsidR="006221FD">
        <w:rPr>
          <w:sz w:val="24"/>
          <w:szCs w:val="24"/>
        </w:rPr>
        <w:t>vb</w:t>
      </w:r>
      <w:proofErr w:type="spellEnd"/>
      <w:r w:rsidR="006221FD">
        <w:rPr>
          <w:sz w:val="24"/>
          <w:szCs w:val="24"/>
        </w:rPr>
        <w:t xml:space="preserve">) bulunacaktır. </w:t>
      </w:r>
      <w:r w:rsidR="004B4622" w:rsidRPr="003D2E24">
        <w:rPr>
          <w:b/>
          <w:sz w:val="24"/>
          <w:szCs w:val="24"/>
        </w:rPr>
        <w:t xml:space="preserve">Halk Oylaması: </w:t>
      </w:r>
      <w:r w:rsidR="004B4622" w:rsidRPr="004B4622">
        <w:rPr>
          <w:sz w:val="24"/>
          <w:szCs w:val="24"/>
        </w:rPr>
        <w:t xml:space="preserve">Google. </w:t>
      </w:r>
      <w:proofErr w:type="spellStart"/>
      <w:r w:rsidR="004B4622" w:rsidRPr="004B4622">
        <w:rPr>
          <w:sz w:val="24"/>
          <w:szCs w:val="24"/>
        </w:rPr>
        <w:t>doc</w:t>
      </w:r>
      <w:proofErr w:type="spellEnd"/>
      <w:r w:rsidR="004B4622" w:rsidRPr="004B4622">
        <w:rPr>
          <w:sz w:val="24"/>
          <w:szCs w:val="24"/>
        </w:rPr>
        <w:t xml:space="preserve"> sistemi üzerinden adayların oylaması yapılacaktır.</w:t>
      </w:r>
      <w:r w:rsidR="004B4622">
        <w:rPr>
          <w:b/>
          <w:color w:val="FF0000"/>
          <w:sz w:val="24"/>
          <w:szCs w:val="24"/>
        </w:rPr>
        <w:t xml:space="preserve"> </w:t>
      </w:r>
      <w:r w:rsidR="00F8011E" w:rsidRPr="00F8011E">
        <w:rPr>
          <w:sz w:val="24"/>
          <w:szCs w:val="24"/>
        </w:rPr>
        <w:t>Anket 25</w:t>
      </w:r>
      <w:r w:rsidR="00F8011E">
        <w:rPr>
          <w:sz w:val="24"/>
          <w:szCs w:val="24"/>
        </w:rPr>
        <w:t xml:space="preserve"> Ocak 2020 saat 10.00’da valilik sosyal medya kanallarından paylaşılacaktır.</w:t>
      </w:r>
      <w:r w:rsidR="00295E8A">
        <w:rPr>
          <w:sz w:val="24"/>
          <w:szCs w:val="24"/>
        </w:rPr>
        <w:br/>
      </w:r>
      <w:r w:rsidR="00DE60D1" w:rsidRPr="00DE60D1">
        <w:rPr>
          <w:b/>
          <w:color w:val="FF0000"/>
          <w:sz w:val="24"/>
          <w:szCs w:val="24"/>
        </w:rPr>
        <w:t>Dereceler</w:t>
      </w:r>
      <w:r w:rsidR="00DE60D1">
        <w:rPr>
          <w:b/>
          <w:color w:val="FF0000"/>
          <w:sz w:val="24"/>
          <w:szCs w:val="24"/>
        </w:rPr>
        <w:t xml:space="preserve">: </w:t>
      </w:r>
    </w:p>
    <w:p w:rsidR="00AF4ACE" w:rsidRPr="00295E8A" w:rsidRDefault="00AF4ACE" w:rsidP="003D2E24">
      <w:pPr>
        <w:spacing w:line="360" w:lineRule="auto"/>
        <w:jc w:val="both"/>
        <w:rPr>
          <w:b/>
          <w:color w:val="FF0000"/>
          <w:sz w:val="18"/>
          <w:szCs w:val="18"/>
        </w:rPr>
      </w:pPr>
      <w:r w:rsidRPr="00295E8A">
        <w:rPr>
          <w:b/>
          <w:sz w:val="18"/>
          <w:szCs w:val="18"/>
        </w:rPr>
        <w:t>- İlk 3</w:t>
      </w:r>
      <w:r w:rsidR="003D2E24" w:rsidRPr="00295E8A">
        <w:rPr>
          <w:b/>
          <w:sz w:val="18"/>
          <w:szCs w:val="18"/>
        </w:rPr>
        <w:t>’</w:t>
      </w:r>
      <w:r w:rsidRPr="00295E8A">
        <w:rPr>
          <w:b/>
          <w:sz w:val="18"/>
          <w:szCs w:val="18"/>
        </w:rPr>
        <w:t xml:space="preserve">e para ödülü </w:t>
      </w:r>
    </w:p>
    <w:p w:rsidR="00F11A68" w:rsidRPr="00295E8A" w:rsidRDefault="00DE60D1" w:rsidP="003D2E24">
      <w:pPr>
        <w:spacing w:line="360" w:lineRule="auto"/>
        <w:jc w:val="both"/>
        <w:rPr>
          <w:b/>
          <w:sz w:val="18"/>
          <w:szCs w:val="18"/>
        </w:rPr>
      </w:pPr>
      <w:r w:rsidRPr="00295E8A">
        <w:rPr>
          <w:b/>
          <w:sz w:val="18"/>
          <w:szCs w:val="18"/>
        </w:rPr>
        <w:t xml:space="preserve">-1. </w:t>
      </w:r>
      <w:proofErr w:type="gramStart"/>
      <w:r w:rsidRPr="00295E8A">
        <w:rPr>
          <w:b/>
          <w:sz w:val="18"/>
          <w:szCs w:val="18"/>
        </w:rPr>
        <w:t>2.3</w:t>
      </w:r>
      <w:proofErr w:type="gramEnd"/>
      <w:r w:rsidRPr="00295E8A">
        <w:rPr>
          <w:b/>
          <w:sz w:val="18"/>
          <w:szCs w:val="18"/>
        </w:rPr>
        <w:t xml:space="preserve"> lük ödülleri </w:t>
      </w:r>
      <w:r w:rsidR="00211637" w:rsidRPr="00295E8A">
        <w:rPr>
          <w:b/>
          <w:sz w:val="18"/>
          <w:szCs w:val="18"/>
        </w:rPr>
        <w:t xml:space="preserve">– Kristal </w:t>
      </w:r>
    </w:p>
    <w:p w:rsidR="00DE60D1" w:rsidRPr="00295E8A" w:rsidRDefault="00DE60D1" w:rsidP="003D2E24">
      <w:pPr>
        <w:spacing w:line="360" w:lineRule="auto"/>
        <w:jc w:val="both"/>
        <w:rPr>
          <w:b/>
          <w:sz w:val="18"/>
          <w:szCs w:val="18"/>
        </w:rPr>
      </w:pPr>
      <w:r w:rsidRPr="00295E8A">
        <w:rPr>
          <w:b/>
          <w:sz w:val="18"/>
          <w:szCs w:val="18"/>
        </w:rPr>
        <w:t>-Mansiyon ödülleri (3 adet)</w:t>
      </w:r>
      <w:r w:rsidR="00211637" w:rsidRPr="00295E8A">
        <w:rPr>
          <w:b/>
          <w:sz w:val="18"/>
          <w:szCs w:val="18"/>
        </w:rPr>
        <w:t xml:space="preserve"> – Plaket </w:t>
      </w:r>
    </w:p>
    <w:p w:rsidR="00DE60D1" w:rsidRPr="00295E8A" w:rsidRDefault="00DE60D1" w:rsidP="003D2E24">
      <w:pPr>
        <w:spacing w:line="360" w:lineRule="auto"/>
        <w:jc w:val="both"/>
        <w:rPr>
          <w:b/>
          <w:sz w:val="18"/>
          <w:szCs w:val="18"/>
        </w:rPr>
      </w:pPr>
      <w:r w:rsidRPr="00295E8A">
        <w:rPr>
          <w:b/>
          <w:sz w:val="18"/>
          <w:szCs w:val="18"/>
        </w:rPr>
        <w:t>-Jüri Özel ödülü (1 adet)</w:t>
      </w:r>
      <w:r w:rsidR="00211637" w:rsidRPr="00295E8A">
        <w:rPr>
          <w:b/>
          <w:sz w:val="18"/>
          <w:szCs w:val="18"/>
        </w:rPr>
        <w:t xml:space="preserve"> – Kristal </w:t>
      </w:r>
    </w:p>
    <w:p w:rsidR="00DE60D1" w:rsidRPr="00295E8A" w:rsidRDefault="00DE60D1" w:rsidP="003D2E24">
      <w:pPr>
        <w:spacing w:line="360" w:lineRule="auto"/>
        <w:jc w:val="both"/>
        <w:rPr>
          <w:b/>
          <w:sz w:val="18"/>
          <w:szCs w:val="18"/>
        </w:rPr>
      </w:pPr>
      <w:r w:rsidRPr="00295E8A">
        <w:rPr>
          <w:b/>
          <w:sz w:val="18"/>
          <w:szCs w:val="18"/>
        </w:rPr>
        <w:t xml:space="preserve">-Yaratıcılık ödülü (1 adet) - </w:t>
      </w:r>
      <w:r w:rsidR="00211637" w:rsidRPr="00295E8A">
        <w:rPr>
          <w:b/>
          <w:sz w:val="18"/>
          <w:szCs w:val="18"/>
        </w:rPr>
        <w:t>Plaket</w:t>
      </w:r>
    </w:p>
    <w:p w:rsidR="003D2E24" w:rsidRPr="00295E8A" w:rsidRDefault="00DE60D1" w:rsidP="003D2E24">
      <w:pPr>
        <w:spacing w:line="360" w:lineRule="auto"/>
        <w:jc w:val="both"/>
        <w:rPr>
          <w:b/>
          <w:sz w:val="18"/>
          <w:szCs w:val="18"/>
        </w:rPr>
      </w:pPr>
      <w:r w:rsidRPr="00295E8A">
        <w:rPr>
          <w:b/>
          <w:sz w:val="18"/>
          <w:szCs w:val="18"/>
        </w:rPr>
        <w:t xml:space="preserve">-Teşvik ödülleri (Tüm başvuru sahiplerine) </w:t>
      </w:r>
      <w:r w:rsidR="00CB6F8F" w:rsidRPr="00295E8A">
        <w:rPr>
          <w:b/>
          <w:sz w:val="18"/>
          <w:szCs w:val="18"/>
        </w:rPr>
        <w:t>–</w:t>
      </w:r>
      <w:r w:rsidRPr="00295E8A">
        <w:rPr>
          <w:b/>
          <w:sz w:val="18"/>
          <w:szCs w:val="18"/>
        </w:rPr>
        <w:t xml:space="preserve"> Plaket</w:t>
      </w:r>
    </w:p>
    <w:p w:rsidR="00DE60D1" w:rsidRPr="00CB6F8F" w:rsidRDefault="00CB6F8F" w:rsidP="003D2E24">
      <w:pPr>
        <w:spacing w:line="360" w:lineRule="auto"/>
        <w:jc w:val="both"/>
        <w:rPr>
          <w:b/>
          <w:color w:val="FF0000"/>
          <w:sz w:val="24"/>
          <w:szCs w:val="24"/>
          <w:u w:val="single"/>
        </w:rPr>
      </w:pPr>
      <w:r w:rsidRPr="00CB6F8F">
        <w:rPr>
          <w:b/>
          <w:color w:val="FF0000"/>
          <w:sz w:val="24"/>
          <w:szCs w:val="24"/>
          <w:u w:val="single"/>
        </w:rPr>
        <w:t>İŞ TAKVİMİ</w:t>
      </w:r>
    </w:p>
    <w:tbl>
      <w:tblPr>
        <w:tblStyle w:val="KlavuzuTablo4-Vurgu41"/>
        <w:tblW w:w="0" w:type="auto"/>
        <w:tblLook w:val="04A0" w:firstRow="1" w:lastRow="0" w:firstColumn="1" w:lastColumn="0" w:noHBand="0" w:noVBand="1"/>
      </w:tblPr>
      <w:tblGrid>
        <w:gridCol w:w="562"/>
        <w:gridCol w:w="3119"/>
        <w:gridCol w:w="1701"/>
        <w:gridCol w:w="992"/>
        <w:gridCol w:w="2688"/>
      </w:tblGrid>
      <w:tr w:rsidR="00CA7908" w:rsidRPr="00295E8A" w:rsidTr="00CA7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B6F8F" w:rsidRPr="00295E8A" w:rsidRDefault="00CB6F8F" w:rsidP="003D2E24">
            <w:pPr>
              <w:spacing w:line="360" w:lineRule="auto"/>
              <w:jc w:val="both"/>
              <w:rPr>
                <w:color w:val="auto"/>
              </w:rPr>
            </w:pPr>
            <w:r w:rsidRPr="00295E8A">
              <w:rPr>
                <w:color w:val="auto"/>
              </w:rPr>
              <w:t>S.N</w:t>
            </w:r>
          </w:p>
        </w:tc>
        <w:tc>
          <w:tcPr>
            <w:tcW w:w="3119" w:type="dxa"/>
          </w:tcPr>
          <w:p w:rsidR="00CB6F8F" w:rsidRPr="00295E8A" w:rsidRDefault="00CB6F8F" w:rsidP="003D2E24">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95E8A">
              <w:rPr>
                <w:color w:val="auto"/>
              </w:rPr>
              <w:t>İŞİN ADI</w:t>
            </w:r>
          </w:p>
        </w:tc>
        <w:tc>
          <w:tcPr>
            <w:tcW w:w="1701" w:type="dxa"/>
          </w:tcPr>
          <w:p w:rsidR="00CB6F8F" w:rsidRPr="00295E8A" w:rsidRDefault="00CB6F8F" w:rsidP="003D2E24">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95E8A">
              <w:rPr>
                <w:color w:val="auto"/>
              </w:rPr>
              <w:t>TARİHLER</w:t>
            </w:r>
          </w:p>
        </w:tc>
        <w:tc>
          <w:tcPr>
            <w:tcW w:w="992" w:type="dxa"/>
          </w:tcPr>
          <w:p w:rsidR="00CB6F8F" w:rsidRPr="00295E8A" w:rsidRDefault="00CB6F8F" w:rsidP="003D2E24">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95E8A">
              <w:rPr>
                <w:color w:val="auto"/>
              </w:rPr>
              <w:t>SÜRE</w:t>
            </w:r>
          </w:p>
        </w:tc>
        <w:tc>
          <w:tcPr>
            <w:tcW w:w="2688" w:type="dxa"/>
          </w:tcPr>
          <w:p w:rsidR="00CB6F8F" w:rsidRPr="00295E8A" w:rsidRDefault="00CB6F8F" w:rsidP="003D2E24">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95E8A">
              <w:rPr>
                <w:color w:val="auto"/>
              </w:rPr>
              <w:t>AÇIKLAMA</w:t>
            </w:r>
          </w:p>
        </w:tc>
      </w:tr>
      <w:tr w:rsidR="00CA7908" w:rsidRPr="00295E8A" w:rsidTr="00CA7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CB6F8F" w:rsidRPr="00295E8A" w:rsidRDefault="00486264" w:rsidP="003D2E24">
            <w:pPr>
              <w:spacing w:line="360" w:lineRule="auto"/>
              <w:jc w:val="both"/>
            </w:pPr>
            <w:r w:rsidRPr="00295E8A">
              <w:t>1</w:t>
            </w:r>
          </w:p>
        </w:tc>
        <w:tc>
          <w:tcPr>
            <w:tcW w:w="3119" w:type="dxa"/>
          </w:tcPr>
          <w:p w:rsidR="00CB6F8F" w:rsidRPr="00295E8A" w:rsidRDefault="00AB2C54" w:rsidP="003D2E24">
            <w:pPr>
              <w:spacing w:line="360" w:lineRule="auto"/>
              <w:jc w:val="both"/>
              <w:cnfStyle w:val="000000100000" w:firstRow="0" w:lastRow="0" w:firstColumn="0" w:lastColumn="0" w:oddVBand="0" w:evenVBand="0" w:oddHBand="1" w:evenHBand="0" w:firstRowFirstColumn="0" w:firstRowLastColumn="0" w:lastRowFirstColumn="0" w:lastRowLastColumn="0"/>
            </w:pPr>
            <w:r w:rsidRPr="00295E8A">
              <w:t>BAŞVURULARIN ALINMASI</w:t>
            </w:r>
          </w:p>
        </w:tc>
        <w:tc>
          <w:tcPr>
            <w:tcW w:w="1701" w:type="dxa"/>
          </w:tcPr>
          <w:p w:rsidR="00CB6F8F" w:rsidRPr="00295E8A" w:rsidRDefault="00AB2C54" w:rsidP="003D2E24">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295E8A">
              <w:rPr>
                <w:b/>
              </w:rPr>
              <w:t>18-25.01.2021</w:t>
            </w:r>
          </w:p>
        </w:tc>
        <w:tc>
          <w:tcPr>
            <w:tcW w:w="992" w:type="dxa"/>
          </w:tcPr>
          <w:p w:rsidR="00CB6F8F" w:rsidRPr="00295E8A" w:rsidRDefault="00AB2C54" w:rsidP="003D2E24">
            <w:pPr>
              <w:spacing w:line="360" w:lineRule="auto"/>
              <w:jc w:val="both"/>
              <w:cnfStyle w:val="000000100000" w:firstRow="0" w:lastRow="0" w:firstColumn="0" w:lastColumn="0" w:oddVBand="0" w:evenVBand="0" w:oddHBand="1" w:evenHBand="0" w:firstRowFirstColumn="0" w:firstRowLastColumn="0" w:lastRowFirstColumn="0" w:lastRowLastColumn="0"/>
            </w:pPr>
            <w:r w:rsidRPr="00295E8A">
              <w:t xml:space="preserve">8 GÜN </w:t>
            </w:r>
          </w:p>
        </w:tc>
        <w:tc>
          <w:tcPr>
            <w:tcW w:w="2688" w:type="dxa"/>
          </w:tcPr>
          <w:p w:rsidR="00CB6F8F" w:rsidRPr="00295E8A" w:rsidRDefault="00AB2C54" w:rsidP="003D2E24">
            <w:pPr>
              <w:spacing w:line="360" w:lineRule="auto"/>
              <w:jc w:val="both"/>
              <w:cnfStyle w:val="000000100000" w:firstRow="0" w:lastRow="0" w:firstColumn="0" w:lastColumn="0" w:oddVBand="0" w:evenVBand="0" w:oddHBand="1" w:evenHBand="0" w:firstRowFirstColumn="0" w:firstRowLastColumn="0" w:lastRowFirstColumn="0" w:lastRowLastColumn="0"/>
            </w:pPr>
            <w:r w:rsidRPr="00295E8A">
              <w:t>Elektronik posta ile alınacaktır.</w:t>
            </w:r>
            <w:r w:rsidR="00295E8A" w:rsidRPr="00295E8A">
              <w:t xml:space="preserve"> 25 Ocak akşamı saat 24.00’da sona erecektir.  </w:t>
            </w:r>
          </w:p>
        </w:tc>
      </w:tr>
      <w:tr w:rsidR="00CA7908" w:rsidRPr="00295E8A" w:rsidTr="00CA7908">
        <w:tc>
          <w:tcPr>
            <w:cnfStyle w:val="001000000000" w:firstRow="0" w:lastRow="0" w:firstColumn="1" w:lastColumn="0" w:oddVBand="0" w:evenVBand="0" w:oddHBand="0" w:evenHBand="0" w:firstRowFirstColumn="0" w:firstRowLastColumn="0" w:lastRowFirstColumn="0" w:lastRowLastColumn="0"/>
            <w:tcW w:w="562" w:type="dxa"/>
          </w:tcPr>
          <w:p w:rsidR="00CB6F8F" w:rsidRPr="00295E8A" w:rsidRDefault="00486264" w:rsidP="003D2E24">
            <w:pPr>
              <w:spacing w:line="360" w:lineRule="auto"/>
              <w:jc w:val="both"/>
            </w:pPr>
            <w:r w:rsidRPr="00295E8A">
              <w:t>2</w:t>
            </w:r>
          </w:p>
        </w:tc>
        <w:tc>
          <w:tcPr>
            <w:tcW w:w="3119" w:type="dxa"/>
          </w:tcPr>
          <w:p w:rsidR="00CB6F8F" w:rsidRPr="00295E8A" w:rsidRDefault="009F5D06" w:rsidP="003D2E24">
            <w:pPr>
              <w:spacing w:line="360" w:lineRule="auto"/>
              <w:jc w:val="both"/>
              <w:cnfStyle w:val="000000000000" w:firstRow="0" w:lastRow="0" w:firstColumn="0" w:lastColumn="0" w:oddVBand="0" w:evenVBand="0" w:oddHBand="0" w:evenHBand="0" w:firstRowFirstColumn="0" w:firstRowLastColumn="0" w:lastRowFirstColumn="0" w:lastRowLastColumn="0"/>
            </w:pPr>
            <w:r w:rsidRPr="00295E8A">
              <w:t>HALK OYLAMASI</w:t>
            </w:r>
          </w:p>
        </w:tc>
        <w:tc>
          <w:tcPr>
            <w:tcW w:w="1701" w:type="dxa"/>
          </w:tcPr>
          <w:p w:rsidR="00CB6F8F" w:rsidRPr="00295E8A" w:rsidRDefault="009F5D06" w:rsidP="003D2E24">
            <w:pPr>
              <w:spacing w:line="360" w:lineRule="auto"/>
              <w:jc w:val="both"/>
              <w:cnfStyle w:val="000000000000" w:firstRow="0" w:lastRow="0" w:firstColumn="0" w:lastColumn="0" w:oddVBand="0" w:evenVBand="0" w:oddHBand="0" w:evenHBand="0" w:firstRowFirstColumn="0" w:firstRowLastColumn="0" w:lastRowFirstColumn="0" w:lastRowLastColumn="0"/>
              <w:rPr>
                <w:b/>
              </w:rPr>
            </w:pPr>
            <w:r w:rsidRPr="00295E8A">
              <w:rPr>
                <w:b/>
              </w:rPr>
              <w:t>25-27.01.2021</w:t>
            </w:r>
          </w:p>
        </w:tc>
        <w:tc>
          <w:tcPr>
            <w:tcW w:w="992" w:type="dxa"/>
          </w:tcPr>
          <w:p w:rsidR="00CB6F8F" w:rsidRPr="00295E8A" w:rsidRDefault="009F5D06" w:rsidP="003D2E24">
            <w:pPr>
              <w:spacing w:line="360" w:lineRule="auto"/>
              <w:jc w:val="both"/>
              <w:cnfStyle w:val="000000000000" w:firstRow="0" w:lastRow="0" w:firstColumn="0" w:lastColumn="0" w:oddVBand="0" w:evenVBand="0" w:oddHBand="0" w:evenHBand="0" w:firstRowFirstColumn="0" w:firstRowLastColumn="0" w:lastRowFirstColumn="0" w:lastRowLastColumn="0"/>
            </w:pPr>
            <w:r w:rsidRPr="00295E8A">
              <w:t>3 GÜN</w:t>
            </w:r>
          </w:p>
        </w:tc>
        <w:tc>
          <w:tcPr>
            <w:tcW w:w="2688" w:type="dxa"/>
          </w:tcPr>
          <w:p w:rsidR="00CB6F8F" w:rsidRPr="00295E8A" w:rsidRDefault="009F5D06" w:rsidP="003D2E24">
            <w:pPr>
              <w:spacing w:line="360" w:lineRule="auto"/>
              <w:jc w:val="both"/>
              <w:cnfStyle w:val="000000000000" w:firstRow="0" w:lastRow="0" w:firstColumn="0" w:lastColumn="0" w:oddVBand="0" w:evenVBand="0" w:oddHBand="0" w:evenHBand="0" w:firstRowFirstColumn="0" w:firstRowLastColumn="0" w:lastRowFirstColumn="0" w:lastRowLastColumn="0"/>
            </w:pPr>
            <w:r w:rsidRPr="00295E8A">
              <w:t xml:space="preserve">27 Ocak akşamı 24.00’da sona erecektir.  </w:t>
            </w:r>
          </w:p>
        </w:tc>
      </w:tr>
      <w:tr w:rsidR="00CA7908" w:rsidRPr="00295E8A" w:rsidTr="00CA7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9F5D06" w:rsidRPr="00295E8A" w:rsidRDefault="00486264" w:rsidP="003D2E24">
            <w:pPr>
              <w:spacing w:line="360" w:lineRule="auto"/>
              <w:jc w:val="both"/>
            </w:pPr>
            <w:r w:rsidRPr="00295E8A">
              <w:t>3</w:t>
            </w:r>
          </w:p>
        </w:tc>
        <w:tc>
          <w:tcPr>
            <w:tcW w:w="3119" w:type="dxa"/>
          </w:tcPr>
          <w:p w:rsidR="009F5D06" w:rsidRPr="00295E8A" w:rsidRDefault="00CA7908" w:rsidP="003D2E24">
            <w:pPr>
              <w:spacing w:line="360" w:lineRule="auto"/>
              <w:cnfStyle w:val="000000100000" w:firstRow="0" w:lastRow="0" w:firstColumn="0" w:lastColumn="0" w:oddVBand="0" w:evenVBand="0" w:oddHBand="1" w:evenHBand="0" w:firstRowFirstColumn="0" w:firstRowLastColumn="0" w:lastRowFirstColumn="0" w:lastRowLastColumn="0"/>
            </w:pPr>
            <w:r w:rsidRPr="00295E8A">
              <w:t>JÜRİ’NİN TOPLANMASI DERECELERİN BELİRLENMESİ</w:t>
            </w:r>
          </w:p>
        </w:tc>
        <w:tc>
          <w:tcPr>
            <w:tcW w:w="1701" w:type="dxa"/>
          </w:tcPr>
          <w:p w:rsidR="009F5D06" w:rsidRPr="00295E8A" w:rsidRDefault="00CA7908" w:rsidP="003D2E24">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295E8A">
              <w:rPr>
                <w:b/>
              </w:rPr>
              <w:t>29.01.2021</w:t>
            </w:r>
          </w:p>
        </w:tc>
        <w:tc>
          <w:tcPr>
            <w:tcW w:w="992" w:type="dxa"/>
          </w:tcPr>
          <w:p w:rsidR="009F5D06" w:rsidRPr="00295E8A" w:rsidRDefault="00CA7908" w:rsidP="003D2E24">
            <w:pPr>
              <w:spacing w:line="360" w:lineRule="auto"/>
              <w:jc w:val="both"/>
              <w:cnfStyle w:val="000000100000" w:firstRow="0" w:lastRow="0" w:firstColumn="0" w:lastColumn="0" w:oddVBand="0" w:evenVBand="0" w:oddHBand="1" w:evenHBand="0" w:firstRowFirstColumn="0" w:firstRowLastColumn="0" w:lastRowFirstColumn="0" w:lastRowLastColumn="0"/>
            </w:pPr>
            <w:r w:rsidRPr="00295E8A">
              <w:t>1 GÜN</w:t>
            </w:r>
          </w:p>
        </w:tc>
        <w:tc>
          <w:tcPr>
            <w:tcW w:w="2688" w:type="dxa"/>
          </w:tcPr>
          <w:p w:rsidR="009F5D06" w:rsidRPr="00295E8A" w:rsidRDefault="00CA7908" w:rsidP="003D2E24">
            <w:pPr>
              <w:spacing w:line="360" w:lineRule="auto"/>
              <w:cnfStyle w:val="000000100000" w:firstRow="0" w:lastRow="0" w:firstColumn="0" w:lastColumn="0" w:oddVBand="0" w:evenVBand="0" w:oddHBand="1" w:evenHBand="0" w:firstRowFirstColumn="0" w:firstRowLastColumn="0" w:lastRowFirstColumn="0" w:lastRowLastColumn="0"/>
            </w:pPr>
            <w:r w:rsidRPr="00295E8A">
              <w:t>Sonuçlar dışarıdan hiç kimse ile paylaşılmayacaktır.</w:t>
            </w:r>
          </w:p>
        </w:tc>
      </w:tr>
      <w:tr w:rsidR="00CA7908" w:rsidRPr="00295E8A" w:rsidTr="00CA7908">
        <w:tc>
          <w:tcPr>
            <w:cnfStyle w:val="001000000000" w:firstRow="0" w:lastRow="0" w:firstColumn="1" w:lastColumn="0" w:oddVBand="0" w:evenVBand="0" w:oddHBand="0" w:evenHBand="0" w:firstRowFirstColumn="0" w:firstRowLastColumn="0" w:lastRowFirstColumn="0" w:lastRowLastColumn="0"/>
            <w:tcW w:w="562" w:type="dxa"/>
          </w:tcPr>
          <w:p w:rsidR="009F5D06" w:rsidRPr="00295E8A" w:rsidRDefault="00486264" w:rsidP="003D2E24">
            <w:pPr>
              <w:spacing w:line="360" w:lineRule="auto"/>
              <w:jc w:val="both"/>
            </w:pPr>
            <w:r w:rsidRPr="00295E8A">
              <w:t>4</w:t>
            </w:r>
          </w:p>
        </w:tc>
        <w:tc>
          <w:tcPr>
            <w:tcW w:w="3119" w:type="dxa"/>
          </w:tcPr>
          <w:p w:rsidR="009F5D06" w:rsidRPr="00295E8A" w:rsidRDefault="00CA7908" w:rsidP="003D2E24">
            <w:pPr>
              <w:spacing w:line="360" w:lineRule="auto"/>
              <w:jc w:val="both"/>
              <w:cnfStyle w:val="000000000000" w:firstRow="0" w:lastRow="0" w:firstColumn="0" w:lastColumn="0" w:oddVBand="0" w:evenVBand="0" w:oddHBand="0" w:evenHBand="0" w:firstRowFirstColumn="0" w:firstRowLastColumn="0" w:lastRowFirstColumn="0" w:lastRowLastColumn="0"/>
            </w:pPr>
            <w:r w:rsidRPr="00295E8A">
              <w:t>ÖDÜL TÖRENİ</w:t>
            </w:r>
          </w:p>
        </w:tc>
        <w:tc>
          <w:tcPr>
            <w:tcW w:w="1701" w:type="dxa"/>
          </w:tcPr>
          <w:p w:rsidR="009F5D06" w:rsidRPr="00295E8A" w:rsidRDefault="00CA7908" w:rsidP="003D2E24">
            <w:pPr>
              <w:spacing w:line="360" w:lineRule="auto"/>
              <w:jc w:val="both"/>
              <w:cnfStyle w:val="000000000000" w:firstRow="0" w:lastRow="0" w:firstColumn="0" w:lastColumn="0" w:oddVBand="0" w:evenVBand="0" w:oddHBand="0" w:evenHBand="0" w:firstRowFirstColumn="0" w:firstRowLastColumn="0" w:lastRowFirstColumn="0" w:lastRowLastColumn="0"/>
              <w:rPr>
                <w:b/>
              </w:rPr>
            </w:pPr>
            <w:r w:rsidRPr="00295E8A">
              <w:rPr>
                <w:b/>
              </w:rPr>
              <w:t>05.02.2021</w:t>
            </w:r>
          </w:p>
        </w:tc>
        <w:tc>
          <w:tcPr>
            <w:tcW w:w="992" w:type="dxa"/>
          </w:tcPr>
          <w:p w:rsidR="009F5D06" w:rsidRPr="00295E8A" w:rsidRDefault="00CA7908" w:rsidP="003D2E24">
            <w:pPr>
              <w:spacing w:line="360" w:lineRule="auto"/>
              <w:jc w:val="both"/>
              <w:cnfStyle w:val="000000000000" w:firstRow="0" w:lastRow="0" w:firstColumn="0" w:lastColumn="0" w:oddVBand="0" w:evenVBand="0" w:oddHBand="0" w:evenHBand="0" w:firstRowFirstColumn="0" w:firstRowLastColumn="0" w:lastRowFirstColumn="0" w:lastRowLastColumn="0"/>
            </w:pPr>
            <w:r w:rsidRPr="00295E8A">
              <w:t>1 GÜN</w:t>
            </w:r>
          </w:p>
        </w:tc>
        <w:tc>
          <w:tcPr>
            <w:tcW w:w="2688" w:type="dxa"/>
          </w:tcPr>
          <w:p w:rsidR="009F5D06" w:rsidRPr="00295E8A" w:rsidRDefault="00CA7908" w:rsidP="003D2E24">
            <w:pPr>
              <w:spacing w:line="360" w:lineRule="auto"/>
              <w:jc w:val="both"/>
              <w:cnfStyle w:val="000000000000" w:firstRow="0" w:lastRow="0" w:firstColumn="0" w:lastColumn="0" w:oddVBand="0" w:evenVBand="0" w:oddHBand="0" w:evenHBand="0" w:firstRowFirstColumn="0" w:firstRowLastColumn="0" w:lastRowFirstColumn="0" w:lastRowLastColumn="0"/>
            </w:pPr>
            <w:r w:rsidRPr="00295E8A">
              <w:t>A protokol dışında izleyici alınmayacaktır. Sosyal medya üzerinden canlı yayın yapılacaktır.</w:t>
            </w:r>
          </w:p>
        </w:tc>
      </w:tr>
    </w:tbl>
    <w:p w:rsidR="00F8011E" w:rsidRDefault="00F8011E" w:rsidP="00931C8D">
      <w:pPr>
        <w:shd w:val="clear" w:color="auto" w:fill="FFFFFF"/>
        <w:spacing w:before="100" w:beforeAutospacing="1" w:after="100" w:afterAutospacing="1" w:line="240" w:lineRule="auto"/>
        <w:outlineLvl w:val="2"/>
        <w:rPr>
          <w:rFonts w:ascii="Arial" w:eastAsia="Times New Roman" w:hAnsi="Arial" w:cs="Arial"/>
          <w:color w:val="404A56"/>
          <w:sz w:val="27"/>
          <w:szCs w:val="27"/>
          <w:lang w:eastAsia="tr-TR"/>
        </w:rPr>
      </w:pPr>
    </w:p>
    <w:p w:rsidR="00931C8D" w:rsidRDefault="00B605ED" w:rsidP="00931C8D">
      <w:pPr>
        <w:shd w:val="clear" w:color="auto" w:fill="FFFFFF"/>
        <w:spacing w:before="100" w:beforeAutospacing="1" w:after="100" w:afterAutospacing="1" w:line="240" w:lineRule="auto"/>
        <w:outlineLvl w:val="2"/>
        <w:rPr>
          <w:b/>
          <w:color w:val="FF0000"/>
          <w:sz w:val="24"/>
          <w:szCs w:val="24"/>
        </w:rPr>
      </w:pPr>
      <w:r>
        <w:rPr>
          <w:b/>
          <w:color w:val="FF0000"/>
          <w:sz w:val="24"/>
          <w:szCs w:val="24"/>
        </w:rPr>
        <w:lastRenderedPageBreak/>
        <w:t>Başvuru Koşulları</w:t>
      </w:r>
      <w:r w:rsidR="00524C63">
        <w:rPr>
          <w:b/>
          <w:color w:val="FF0000"/>
          <w:sz w:val="24"/>
          <w:szCs w:val="24"/>
        </w:rPr>
        <w:t xml:space="preserve"> / Uygunluk Kriterleri</w:t>
      </w:r>
    </w:p>
    <w:p w:rsidR="00B26BF8" w:rsidRPr="00B26BF8" w:rsidRDefault="004D6220" w:rsidP="004D6220">
      <w:pPr>
        <w:pStyle w:val="ListeParagraf"/>
        <w:numPr>
          <w:ilvl w:val="0"/>
          <w:numId w:val="3"/>
        </w:numPr>
        <w:shd w:val="clear" w:color="auto" w:fill="FFFFFF"/>
        <w:spacing w:before="100" w:beforeAutospacing="1" w:after="100" w:afterAutospacing="1" w:line="360" w:lineRule="auto"/>
        <w:jc w:val="both"/>
        <w:outlineLvl w:val="2"/>
        <w:rPr>
          <w:sz w:val="24"/>
          <w:szCs w:val="24"/>
        </w:rPr>
      </w:pPr>
      <w:r>
        <w:rPr>
          <w:color w:val="000000" w:themeColor="text1"/>
          <w:sz w:val="24"/>
          <w:szCs w:val="24"/>
        </w:rPr>
        <w:t>Valiliğimiz tarafından kurulan Kadın Girişimcileri Üretim ve İşletme Kooperatifleri, Edirne ilinde faaliyet gösteren diğer Üretim ve İşletme Kooperatiflerinde çalışıyor olmak veya Edirne Valiliği himayelerinde faaliyet gösteren kurum ve kuruluşlarda eğitim alarak bireysel olarak üretim ve istihdama katılan kadınlarımızdan birisi olmak.</w:t>
      </w:r>
    </w:p>
    <w:p w:rsidR="00295E8A" w:rsidRDefault="00295E8A" w:rsidP="00B605ED">
      <w:pPr>
        <w:pStyle w:val="ListeParagraf"/>
        <w:numPr>
          <w:ilvl w:val="0"/>
          <w:numId w:val="3"/>
        </w:numPr>
        <w:shd w:val="clear" w:color="auto" w:fill="FFFFFF"/>
        <w:spacing w:before="100" w:beforeAutospacing="1" w:after="100" w:afterAutospacing="1" w:line="360" w:lineRule="auto"/>
        <w:outlineLvl w:val="2"/>
        <w:rPr>
          <w:sz w:val="24"/>
          <w:szCs w:val="24"/>
        </w:rPr>
      </w:pPr>
      <w:r w:rsidRPr="00B605ED">
        <w:rPr>
          <w:sz w:val="24"/>
          <w:szCs w:val="24"/>
        </w:rPr>
        <w:t xml:space="preserve">Edirne il merkezinde, ilçe veya köylerinde ikamet ediyor </w:t>
      </w:r>
      <w:r w:rsidR="004D6220">
        <w:rPr>
          <w:sz w:val="24"/>
          <w:szCs w:val="24"/>
        </w:rPr>
        <w:t xml:space="preserve">ve faaliyet gerçekleştiriyor </w:t>
      </w:r>
      <w:r w:rsidRPr="00B605ED">
        <w:rPr>
          <w:sz w:val="24"/>
          <w:szCs w:val="24"/>
        </w:rPr>
        <w:t>olmak.</w:t>
      </w:r>
    </w:p>
    <w:p w:rsidR="00B605ED" w:rsidRDefault="00B605ED" w:rsidP="00B605ED">
      <w:pPr>
        <w:pStyle w:val="ListeParagraf"/>
        <w:numPr>
          <w:ilvl w:val="0"/>
          <w:numId w:val="3"/>
        </w:numPr>
        <w:shd w:val="clear" w:color="auto" w:fill="FFFFFF"/>
        <w:spacing w:before="100" w:beforeAutospacing="1" w:after="100" w:afterAutospacing="1" w:line="360" w:lineRule="auto"/>
        <w:jc w:val="both"/>
        <w:outlineLvl w:val="2"/>
        <w:rPr>
          <w:sz w:val="24"/>
          <w:szCs w:val="24"/>
        </w:rPr>
      </w:pPr>
      <w:r>
        <w:rPr>
          <w:sz w:val="24"/>
          <w:szCs w:val="24"/>
        </w:rPr>
        <w:t>Ekonomik değere d</w:t>
      </w:r>
      <w:r w:rsidR="00314073">
        <w:rPr>
          <w:sz w:val="24"/>
          <w:szCs w:val="24"/>
        </w:rPr>
        <w:t>önüşebilen ürün ortaya koymak (ö</w:t>
      </w:r>
      <w:r>
        <w:rPr>
          <w:sz w:val="24"/>
          <w:szCs w:val="24"/>
        </w:rPr>
        <w:t>rneğin; yöresel gıda ürünleri, yöresel veya çağdaş el sanatları, mesleki beceri vb.)</w:t>
      </w:r>
      <w:r w:rsidR="00B26BF8">
        <w:rPr>
          <w:sz w:val="24"/>
          <w:szCs w:val="24"/>
        </w:rPr>
        <w:t>.</w:t>
      </w:r>
    </w:p>
    <w:p w:rsidR="00B605ED" w:rsidRDefault="00314073" w:rsidP="00B605ED">
      <w:pPr>
        <w:pStyle w:val="ListeParagraf"/>
        <w:numPr>
          <w:ilvl w:val="0"/>
          <w:numId w:val="3"/>
        </w:numPr>
        <w:shd w:val="clear" w:color="auto" w:fill="FFFFFF"/>
        <w:spacing w:before="100" w:beforeAutospacing="1" w:after="100" w:afterAutospacing="1" w:line="360" w:lineRule="auto"/>
        <w:jc w:val="both"/>
        <w:outlineLvl w:val="2"/>
        <w:rPr>
          <w:sz w:val="24"/>
          <w:szCs w:val="24"/>
        </w:rPr>
      </w:pPr>
      <w:r>
        <w:rPr>
          <w:sz w:val="24"/>
          <w:szCs w:val="24"/>
        </w:rPr>
        <w:t>Yakın veya uzak çevre ile işbirliği veya iletişim ağlarına sahip olmak.</w:t>
      </w:r>
    </w:p>
    <w:p w:rsidR="00314073" w:rsidRDefault="00314073" w:rsidP="00B605ED">
      <w:pPr>
        <w:pStyle w:val="ListeParagraf"/>
        <w:numPr>
          <w:ilvl w:val="0"/>
          <w:numId w:val="3"/>
        </w:numPr>
        <w:shd w:val="clear" w:color="auto" w:fill="FFFFFF"/>
        <w:spacing w:before="100" w:beforeAutospacing="1" w:after="100" w:afterAutospacing="1" w:line="360" w:lineRule="auto"/>
        <w:jc w:val="both"/>
        <w:outlineLvl w:val="2"/>
        <w:rPr>
          <w:sz w:val="24"/>
          <w:szCs w:val="24"/>
        </w:rPr>
      </w:pPr>
      <w:r>
        <w:rPr>
          <w:sz w:val="24"/>
          <w:szCs w:val="24"/>
        </w:rPr>
        <w:t>Yaptığı işten gelir elde etmiş ve etmeye devam ediyor olmak.</w:t>
      </w:r>
    </w:p>
    <w:p w:rsidR="00314073" w:rsidRDefault="00A941E7" w:rsidP="00B605ED">
      <w:pPr>
        <w:pStyle w:val="ListeParagraf"/>
        <w:numPr>
          <w:ilvl w:val="0"/>
          <w:numId w:val="3"/>
        </w:numPr>
        <w:shd w:val="clear" w:color="auto" w:fill="FFFFFF"/>
        <w:spacing w:before="100" w:beforeAutospacing="1" w:after="100" w:afterAutospacing="1" w:line="360" w:lineRule="auto"/>
        <w:jc w:val="both"/>
        <w:outlineLvl w:val="2"/>
        <w:rPr>
          <w:sz w:val="24"/>
          <w:szCs w:val="24"/>
        </w:rPr>
      </w:pPr>
      <w:r>
        <w:rPr>
          <w:sz w:val="24"/>
          <w:szCs w:val="24"/>
        </w:rPr>
        <w:t>Faaliyetlerine 2018, 2019 veya 2020</w:t>
      </w:r>
      <w:r w:rsidR="004D6220">
        <w:rPr>
          <w:sz w:val="24"/>
          <w:szCs w:val="24"/>
        </w:rPr>
        <w:t xml:space="preserve"> yıllarında başlamış olmak</w:t>
      </w:r>
    </w:p>
    <w:p w:rsidR="004D6220" w:rsidRPr="004D6220" w:rsidRDefault="004D6220" w:rsidP="004D6220">
      <w:pPr>
        <w:pStyle w:val="ListeParagraf"/>
        <w:numPr>
          <w:ilvl w:val="0"/>
          <w:numId w:val="3"/>
        </w:numPr>
        <w:shd w:val="clear" w:color="auto" w:fill="FFFFFF"/>
        <w:spacing w:before="100" w:beforeAutospacing="1" w:after="100" w:afterAutospacing="1" w:line="360" w:lineRule="auto"/>
        <w:jc w:val="both"/>
        <w:outlineLvl w:val="2"/>
        <w:rPr>
          <w:sz w:val="24"/>
          <w:szCs w:val="24"/>
          <w:u w:val="single"/>
        </w:rPr>
      </w:pPr>
      <w:r w:rsidRPr="004D6220">
        <w:rPr>
          <w:sz w:val="24"/>
          <w:szCs w:val="24"/>
          <w:u w:val="single"/>
        </w:rPr>
        <w:t>Başvurular bireysel olarak elektronik posta kanalıyla yapılacaktır.</w:t>
      </w: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1633855</wp:posOffset>
                </wp:positionH>
                <wp:positionV relativeFrom="paragraph">
                  <wp:posOffset>208915</wp:posOffset>
                </wp:positionV>
                <wp:extent cx="1914525" cy="962025"/>
                <wp:effectExtent l="0" t="0" r="28575" b="161925"/>
                <wp:wrapNone/>
                <wp:docPr id="2" name="Dikdörtgen Belirtme Çizgisi 2"/>
                <wp:cNvGraphicFramePr/>
                <a:graphic xmlns:a="http://schemas.openxmlformats.org/drawingml/2006/main">
                  <a:graphicData uri="http://schemas.microsoft.com/office/word/2010/wordprocessingShape">
                    <wps:wsp>
                      <wps:cNvSpPr/>
                      <wps:spPr>
                        <a:xfrm>
                          <a:off x="0" y="0"/>
                          <a:ext cx="1914525" cy="9620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28A4" w:rsidRPr="00F528A4" w:rsidRDefault="00F528A4" w:rsidP="00F528A4">
                            <w:pPr>
                              <w:jc w:val="center"/>
                              <w:rPr>
                                <w:b/>
                                <w:sz w:val="36"/>
                                <w:szCs w:val="36"/>
                              </w:rPr>
                            </w:pPr>
                            <w:r w:rsidRPr="00F528A4">
                              <w:rPr>
                                <w:b/>
                                <w:sz w:val="36"/>
                                <w:szCs w:val="36"/>
                              </w:rPr>
                              <w:t>18 – 25 OCAK BAŞVURU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 o:spid="_x0000_s1026" type="#_x0000_t61" style="position:absolute;left:0;text-align:left;margin-left:128.65pt;margin-top:16.45pt;width:150.7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uSmQIAAGQFAAAOAAAAZHJzL2Uyb0RvYy54bWysVMFO3DAQvVfqP1i+l2QjlpYVWbRdRFUJ&#10;AQIqzl5nvLHq2K7t3WT5gf4RP8CPdexkAwLUQ9UcnLFn5nlm/GZOTrtGkS04L40u6eQgpwQ0N5XU&#10;65L+uDv/9IUSH5iumDIaSroDT0/nHz+ctHYGhamNqsARBNF+1tqS1iHYWZZ5XkPD/IGxoFEpjGtY&#10;wK1bZ5VjLaI3Kivy/ChrjausMxy8x9OzXknnCV8I4OFKCA+BqJJibCGtLq2ruGbzEzZbO2ZryYcw&#10;2D9E0TCp8dIR6owFRjZOvoFqJHfGGxEOuGkyI4TkkHLAbCb5q2xua2Yh5YLF8XYsk/9/sPxye+2I&#10;rEpaUKJZg090Jn9WT48urEGTr6CkCw2Qp9/yYS29JEUsWWv9DD1v7bUbdh7FmH8nXBP/mBnpUpl3&#10;Y5mhC4Tj4eR4cjgtppRw1B0fFTnKCJM9e1vnwzcwDYlCSVuo1nCDb7lkSplNSJVm2wsfere9OWLE&#10;yPpYkhR2CmI4St+AwDTx9iJ5J4LBUjmyZUgNxjnoMOlVNaugP57m+A2xjR4p0gQYkYVUasQeACJ5&#10;32L3sQ720RUSP0fn/G+B9c6jR7rZ6DA6N1Ib9x6AwqyGm3v7fZH60sQqhW7VoUkUV6baIR+c6RvF&#10;W34u8QkumA/XzGFnYA9ht4crXIQybUnNIFFSG/fw3nm0R8KilpIWO62k/teGOaBEfddIZWTDYWzN&#10;tDmcfi5w415qVi81etMsDb7YBOeK5UmM9kHtReFMc49DYRFvRRXTHO8uKQ9uv1mGfgLgWOGwWCQz&#10;bEfLwoW+tTyCxwJHWt1198zZgYcBGXxp9l3JZq8o2NtGT20Wm2CETPx8rutQemzlxKFh7MRZ8XKf&#10;rJ6H4/wPAAAA//8DAFBLAwQUAAYACAAAACEArvssyuAAAAAKAQAADwAAAGRycy9kb3ducmV2Lnht&#10;bEyPQU+DQBCF7yb+h82YeLOLFFpElqZpYkxMPLSa9LqwI6DsLGGXgv/e8aTHyXx573vFbrG9uODo&#10;O0cK7lcRCKTamY4aBe9vT3cZCB80Gd07QgXf6GFXXl8VOjdupiNeTqERHEI+1wraEIZcSl+3aLVf&#10;uQGJfx9utDrwOTbSjHrmcNvLOIo20uqOuKHVAx5arL9Ok1Ww3Ve1ScI56+LXw8tmPj5P/vOs1O3N&#10;sn8EEXAJfzD86rM6lOxUuYmMF72CON2uGVWwjh9AMJCmGW+pmMySBGRZyP8Tyh8AAAD//wMAUEsB&#10;Ai0AFAAGAAgAAAAhALaDOJL+AAAA4QEAABMAAAAAAAAAAAAAAAAAAAAAAFtDb250ZW50X1R5cGVz&#10;XS54bWxQSwECLQAUAAYACAAAACEAOP0h/9YAAACUAQAACwAAAAAAAAAAAAAAAAAvAQAAX3JlbHMv&#10;LnJlbHNQSwECLQAUAAYACAAAACEAzaXbkpkCAABkBQAADgAAAAAAAAAAAAAAAAAuAgAAZHJzL2Uy&#10;b0RvYy54bWxQSwECLQAUAAYACAAAACEArvssyuAAAAAKAQAADwAAAAAAAAAAAAAAAADzBAAAZHJz&#10;L2Rvd25yZXYueG1sUEsFBgAAAAAEAAQA8wAAAAAGAAAAAA==&#10;" adj="6300,24300" fillcolor="#5b9bd5 [3204]" strokecolor="#1f4d78 [1604]" strokeweight="1pt">
                <v:textbox>
                  <w:txbxContent>
                    <w:p w:rsidR="00F528A4" w:rsidRPr="00F528A4" w:rsidRDefault="00F528A4" w:rsidP="00F528A4">
                      <w:pPr>
                        <w:jc w:val="center"/>
                        <w:rPr>
                          <w:b/>
                          <w:sz w:val="36"/>
                          <w:szCs w:val="36"/>
                        </w:rPr>
                      </w:pPr>
                      <w:r w:rsidRPr="00F528A4">
                        <w:rPr>
                          <w:b/>
                          <w:sz w:val="36"/>
                          <w:szCs w:val="36"/>
                        </w:rPr>
                        <w:t>18 – 25 OCAK BAŞVURU</w:t>
                      </w:r>
                    </w:p>
                  </w:txbxContent>
                </v:textbox>
              </v:shape>
            </w:pict>
          </mc:Fallback>
        </mc:AlternateContent>
      </w:r>
      <w:r w:rsidRPr="00F528A4">
        <w:rPr>
          <w:b/>
          <w:color w:val="FF0000"/>
          <w:sz w:val="24"/>
          <w:szCs w:val="24"/>
        </w:rPr>
        <w:t xml:space="preserve">Değerlendirme </w:t>
      </w:r>
      <w:r w:rsidR="00063429">
        <w:rPr>
          <w:b/>
          <w:color w:val="FF0000"/>
          <w:sz w:val="24"/>
          <w:szCs w:val="24"/>
        </w:rPr>
        <w:t xml:space="preserve">Takvimi </w:t>
      </w: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60288" behindDoc="0" locked="0" layoutInCell="1" allowOverlap="1" wp14:anchorId="04F4DCB8" wp14:editId="40C42B80">
                <wp:simplePos x="0" y="0"/>
                <wp:positionH relativeFrom="column">
                  <wp:posOffset>3805555</wp:posOffset>
                </wp:positionH>
                <wp:positionV relativeFrom="paragraph">
                  <wp:posOffset>170815</wp:posOffset>
                </wp:positionV>
                <wp:extent cx="638175" cy="1343025"/>
                <wp:effectExtent l="19050" t="0" r="28575" b="28575"/>
                <wp:wrapNone/>
                <wp:docPr id="4" name="Sola Bükülü Ok 4"/>
                <wp:cNvGraphicFramePr/>
                <a:graphic xmlns:a="http://schemas.openxmlformats.org/drawingml/2006/main">
                  <a:graphicData uri="http://schemas.microsoft.com/office/word/2010/wordprocessingShape">
                    <wps:wsp>
                      <wps:cNvSpPr/>
                      <wps:spPr>
                        <a:xfrm>
                          <a:off x="0" y="0"/>
                          <a:ext cx="638175" cy="1343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ola Bükülü Ok 4" o:spid="_x0000_s1026" type="#_x0000_t103" style="position:absolute;margin-left:299.65pt;margin-top:13.45pt;width:50.25pt;height:10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jIiQIAAEwFAAAOAAAAZHJzL2Uyb0RvYy54bWysVMFOGzEQvVfqP1i+l90NCaURG5SCqCpF&#10;gBoqzsZrkxVejzt2skm/jRs/1rF3syBAPVTNwRl7Zp5n3r7xyem2MWyj0NdgS14c5JwpK6Gq7X3J&#10;f95cfDrmzAdhK2HAqpLvlOens48fTlo3VSNYgakUMgKxftq6kq9CcNMs83KlGuEPwClLTg3YiEBb&#10;vM8qFC2hNyYb5flR1gJWDkEq7+n0vHPyWcLXWslwpbVXgZmSU20hrZjWu7hmsxMxvUfhVrXsyxD/&#10;UEUjakuXDlDnIgi2xvoNVFNLBA86HEhoMtC6lir1QN0U+atulivhVOqFyPFuoMn/P1h5ublGVlcl&#10;H3NmRUOfaAlGsK9Pjw9Pj+bpkV09sHGkqXV+StFLd439zpMZe95qbOI/dcO2idrdQK3aBibp8Ojw&#10;uPg84UySqzgcH+ajSQTNnrMd+vBNQcOiUXK5xo2qFkqHOSK0iVyxWfjQZe2jCSIW1pWSrLAzKlZj&#10;7A+lqTO6fJSyk6bUmUG2EaQGIaWyoehcK1Gp7niS068vbchIhSbAiKxrYwbsHiDq9S12V2sfH1NV&#10;kuSQnP+tsC55yEg3gw1DclNbwPcADHXV39zF70nqqIks3UG1o++O0A2Ed/KiJtoXwodrgTQBNCs0&#10;1eGKFm2gLTn0FmcrwN/vncd4EiZ5OWtpokruf60FKs7Md0uS/VKMx3EE02Y8+TyiDb703L302HVz&#10;BvSZCno/nExmjA9mb2qE5paGfx5vJZewku4m4QTcb85CN+n0fEg1n6cwGjsnwsIunYzgkdWopZvt&#10;rUDXay+Qai9hP31i+kp3XWzMtDBfB9B1EuUzrz3fNLJJOP3zEt+El/sU9fwIzv4AAAD//wMAUEsD&#10;BBQABgAIAAAAIQAhPhNo4AAAAAoBAAAPAAAAZHJzL2Rvd25yZXYueG1sTI9NT8MwDIbvSPyHyEjc&#10;WMrWVUtpOqHxcQIJRrlnrWlLG6dqsq379/NOcLT96PXzZuvJ9uKAo28dabifRSCQSle1VGsovl7u&#10;ViB8MFSZ3hFqOKGHdX59lZm0ckf6xMM21IJDyKdGQxPCkErpywat8TM3IPHtx43WBB7HWlajOXK4&#10;7eU8ihJpTUv8oTEDbhosu+3eanj7NZuY3otTF6vv6eP1qXsulp3WtzfT4wOIgFP4g+Giz+qQs9PO&#10;7anyotewVGrBqIZ5okAwkCjFXXa8WKxikHkm/1fIzwAAAP//AwBQSwECLQAUAAYACAAAACEAtoM4&#10;kv4AAADhAQAAEwAAAAAAAAAAAAAAAAAAAAAAW0NvbnRlbnRfVHlwZXNdLnhtbFBLAQItABQABgAI&#10;AAAAIQA4/SH/1gAAAJQBAAALAAAAAAAAAAAAAAAAAC8BAABfcmVscy8ucmVsc1BLAQItABQABgAI&#10;AAAAIQCa2gjIiQIAAEwFAAAOAAAAAAAAAAAAAAAAAC4CAABkcnMvZTJvRG9jLnhtbFBLAQItABQA&#10;BgAIAAAAIQAhPhNo4AAAAAoBAAAPAAAAAAAAAAAAAAAAAOMEAABkcnMvZG93bnJldi54bWxQSwUG&#10;AAAAAAQABADzAAAA8AUAAAAA&#10;" adj="16468,20317,5400" fillcolor="#5b9bd5 [3204]" strokecolor="#1f4d78 [1604]" strokeweight="1pt"/>
            </w:pict>
          </mc:Fallback>
        </mc:AlternateContent>
      </w: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62336" behindDoc="0" locked="0" layoutInCell="1" allowOverlap="1" wp14:anchorId="769EB71C" wp14:editId="41E391E0">
                <wp:simplePos x="0" y="0"/>
                <wp:positionH relativeFrom="column">
                  <wp:posOffset>1633855</wp:posOffset>
                </wp:positionH>
                <wp:positionV relativeFrom="paragraph">
                  <wp:posOffset>334010</wp:posOffset>
                </wp:positionV>
                <wp:extent cx="1914525" cy="962025"/>
                <wp:effectExtent l="0" t="0" r="28575" b="161925"/>
                <wp:wrapNone/>
                <wp:docPr id="5" name="Dikdörtgen Belirtme Çizgisi 5"/>
                <wp:cNvGraphicFramePr/>
                <a:graphic xmlns:a="http://schemas.openxmlformats.org/drawingml/2006/main">
                  <a:graphicData uri="http://schemas.microsoft.com/office/word/2010/wordprocessingShape">
                    <wps:wsp>
                      <wps:cNvSpPr/>
                      <wps:spPr>
                        <a:xfrm>
                          <a:off x="0" y="0"/>
                          <a:ext cx="1914525" cy="9620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28A4" w:rsidRDefault="00F528A4" w:rsidP="00F528A4">
                            <w:pPr>
                              <w:jc w:val="center"/>
                              <w:rPr>
                                <w:b/>
                                <w:sz w:val="36"/>
                                <w:szCs w:val="36"/>
                              </w:rPr>
                            </w:pPr>
                            <w:r>
                              <w:rPr>
                                <w:b/>
                                <w:sz w:val="36"/>
                                <w:szCs w:val="36"/>
                              </w:rPr>
                              <w:t>25-27 OCAK</w:t>
                            </w:r>
                          </w:p>
                          <w:p w:rsidR="00F528A4" w:rsidRPr="00F528A4" w:rsidRDefault="00F528A4" w:rsidP="00F528A4">
                            <w:pPr>
                              <w:jc w:val="center"/>
                              <w:rPr>
                                <w:b/>
                                <w:sz w:val="36"/>
                                <w:szCs w:val="36"/>
                              </w:rPr>
                            </w:pPr>
                            <w:r>
                              <w:rPr>
                                <w:b/>
                                <w:sz w:val="36"/>
                                <w:szCs w:val="36"/>
                              </w:rPr>
                              <w:t>HALK OYLAMASI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kdörtgen Belirtme Çizgisi 5" o:spid="_x0000_s1027" type="#_x0000_t61" style="position:absolute;left:0;text-align:left;margin-left:128.65pt;margin-top:26.3pt;width:150.75pt;height:7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5GmgIAAGsFAAAOAAAAZHJzL2Uyb0RvYy54bWysVM1OGzEQvlfqO1i+l00iQkvEBqVBVJUQ&#10;IKDi7HjHWav+q+1kN7xA34gX4MU69m4WBKiHqjlsxp6Zb378zZyctlqRLfggrSnp+GBECRhuK2nW&#10;Jf1xd/7pCyUhMlMxZQ2UdAeBns4/fjhp3AwmtraqAk8QxIRZ40pax+hmRRF4DZqFA+vAoFJYr1nE&#10;o18XlWcNomtVTEajo6KxvnLecggBb886JZ1nfCGAxyshAkSiSoq5xfz1+btK32J+wmZrz1wteZ8G&#10;+4csNJMGgw5QZywysvHyDZSW3NtgRTzgVhdWCMkh14DVjEevqrmtmYNcCzYnuKFN4f/B8svttSey&#10;KumUEsM0PtGZ/Fk9Pfq4BkO+gpI+aiBPv+XDWgZJpqlljQsz9Lx1174/BRRT/a3wOv1jZaTNbd4N&#10;bYY2Eo6X4+Px4XSC8Tjqjo8mI5QRpnj2dj7Eb2A1SUJJG6jWcINvuWRK2U3MnWbbixA7t705YqTM&#10;ulyyFHcKUjrK3IDAMjH6JHtngsFSebJlSA3GOZg47lQ1q6C7no7w1+c2eORMM2BCFlKpAbsHSOR9&#10;i93l2tsnV8j8HJxHf0uscx48cmRr4uCspbH+PQCFVfWRO/t9k7rWpC7FdtVmCmTLdLOy1Q5p4W03&#10;L8Hxc4kvccFCvGYeBwRHCYc+XuFHKNuU1PYSJbX1D+/dJ3vkLWopaXDgShp+bZgHStR3g4xGUhym&#10;Cc2Hw+nnCR78S83qpcZs9NLiw41xvTiexWQf1V4U3up73A2LFBVVzHCMXVIe/f6wjN0iwO3CYbHI&#10;ZjiVjsULc+t4Ak99Tuy6a++Zdz0dIxL50u6Hk81eMbGzTZ7GLjbRCplp+tzX/gVwojOV+u2TVsbL&#10;c7Z63pHzPwAAAP//AwBQSwMEFAAGAAgAAAAhADQp/3zfAAAACgEAAA8AAABkcnMvZG93bnJldi54&#10;bWxMj0FLw0AQhe+C/2EZwZvdNDZpiNmUUhBB8NAq9LrJjkk0Oxuymyb+e8eTPQ7v4833it1ie3HB&#10;0XeOFKxXEQik2pmOGgUf788PGQgfNBndO0IFP+hhV97eFDo3bqYjXk6hEVxCPtcK2hCGXEpft2i1&#10;X7kBibNPN1od+BwbaUY9c7ntZRxFqbS6I/7Q6gEPLdbfp8kq2O6r2mzCOevit8NrOh9fJv91Vur+&#10;btk/gQi4hH8Y/vRZHUp2qtxExoteQZxsHxlVkMQpCAaSJOMtFSfRZg2yLOT1hPIXAAD//wMAUEsB&#10;Ai0AFAAGAAgAAAAhALaDOJL+AAAA4QEAABMAAAAAAAAAAAAAAAAAAAAAAFtDb250ZW50X1R5cGVz&#10;XS54bWxQSwECLQAUAAYACAAAACEAOP0h/9YAAACUAQAACwAAAAAAAAAAAAAAAAAvAQAAX3JlbHMv&#10;LnJlbHNQSwECLQAUAAYACAAAACEAb8meRpoCAABrBQAADgAAAAAAAAAAAAAAAAAuAgAAZHJzL2Uy&#10;b0RvYy54bWxQSwECLQAUAAYACAAAACEANCn/fN8AAAAKAQAADwAAAAAAAAAAAAAAAAD0BAAAZHJz&#10;L2Rvd25yZXYueG1sUEsFBgAAAAAEAAQA8wAAAAAGAAAAAA==&#10;" adj="6300,24300" fillcolor="#5b9bd5 [3204]" strokecolor="#1f4d78 [1604]" strokeweight="1pt">
                <v:textbox>
                  <w:txbxContent>
                    <w:p w:rsidR="00F528A4" w:rsidRDefault="00F528A4" w:rsidP="00F528A4">
                      <w:pPr>
                        <w:jc w:val="center"/>
                        <w:rPr>
                          <w:b/>
                          <w:sz w:val="36"/>
                          <w:szCs w:val="36"/>
                        </w:rPr>
                      </w:pPr>
                      <w:r>
                        <w:rPr>
                          <w:b/>
                          <w:sz w:val="36"/>
                          <w:szCs w:val="36"/>
                        </w:rPr>
                        <w:t>25-27 OCAK</w:t>
                      </w:r>
                    </w:p>
                    <w:p w:rsidR="00F528A4" w:rsidRPr="00F528A4" w:rsidRDefault="00F528A4" w:rsidP="00F528A4">
                      <w:pPr>
                        <w:jc w:val="center"/>
                        <w:rPr>
                          <w:b/>
                          <w:sz w:val="36"/>
                          <w:szCs w:val="36"/>
                        </w:rPr>
                      </w:pPr>
                      <w:r>
                        <w:rPr>
                          <w:b/>
                          <w:sz w:val="36"/>
                          <w:szCs w:val="36"/>
                        </w:rPr>
                        <w:t>HALK OYLAMASI</w:t>
                      </w:r>
                    </w:p>
                  </w:txbxContent>
                </v:textbox>
              </v:shape>
            </w:pict>
          </mc:Fallback>
        </mc:AlternateContent>
      </w:r>
    </w:p>
    <w:p w:rsidR="00F528A4" w:rsidRDefault="004D6220"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66432" behindDoc="0" locked="0" layoutInCell="1" allowOverlap="1" wp14:anchorId="6668AE06" wp14:editId="58E911F7">
                <wp:simplePos x="0" y="0"/>
                <wp:positionH relativeFrom="column">
                  <wp:posOffset>3910330</wp:posOffset>
                </wp:positionH>
                <wp:positionV relativeFrom="paragraph">
                  <wp:posOffset>343535</wp:posOffset>
                </wp:positionV>
                <wp:extent cx="638175" cy="1343025"/>
                <wp:effectExtent l="19050" t="0" r="28575" b="28575"/>
                <wp:wrapNone/>
                <wp:docPr id="9" name="Sola Bükülü Ok 9"/>
                <wp:cNvGraphicFramePr/>
                <a:graphic xmlns:a="http://schemas.openxmlformats.org/drawingml/2006/main">
                  <a:graphicData uri="http://schemas.microsoft.com/office/word/2010/wordprocessingShape">
                    <wps:wsp>
                      <wps:cNvSpPr/>
                      <wps:spPr>
                        <a:xfrm>
                          <a:off x="0" y="0"/>
                          <a:ext cx="638175" cy="1343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ola Bükülü Ok 9" o:spid="_x0000_s1026" type="#_x0000_t103" style="position:absolute;margin-left:307.9pt;margin-top:27.05pt;width:50.25pt;height:10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CSigIAAEwFAAAOAAAAZHJzL2Uyb0RvYy54bWysVE1PGzEQvVfqf7B8L7sJCR8RG5SCqCpF&#10;BDVUnI3XJiu8HnfsZJP+Nm78sY69mwUB6qFqDs7YM/M88/aNz863tWEbhb4CW/DBQc6ZshLKyj4U&#10;/Oft1ZcTznwQthQGrCr4Tnl+Pv386axxEzWEFZhSISMQ6yeNK/gqBDfJMi9Xqhb+AJyy5NSAtQi0&#10;xYesRNEQem2yYZ4fZQ1g6RCk8p5OL1snnyZ8rZUMC629CswUnGoLacW03sc1m56JyQMKt6pkV4b4&#10;hypqUVm6tIe6FEGwNVbvoOpKInjQ4UBCnYHWlVSpB+pmkL/pZrkSTqVeiBzvepr8/4OV15sbZFVZ&#10;8FPOrKjpEy3BCPb1+enx+ck8P7HFIzuNNDXOTyh66W6w23kyY89bjXX8p27YNlG766lV28AkHR4d&#10;ngyOx5xJcg0OR4f5cBxBs5dshz58U1CzaBRcrnGjyrnSYYYITSJXbOY+tFn7aIKIhbWlJCvsjIrV&#10;GPtDaeqMLh+m7KQpdWGQbQSpQUipbBi0rpUoVXs8zunXldZnpEITYETWlTE9dgcQ9foeu621i4+p&#10;KkmyT87/Vlib3Gekm8GGPrmuLOBHAIa66m5u4/cktdRElu6h3NF3R2gHwjt5VRHtc+HDjUCaAJoV&#10;muqwoEUbaAoOncXZCvD3R+cxnoRJXs4amqiC+19rgYoz892SZE8Ho1EcwbQZjY+HtMHXnvvXHruu&#10;L4A+04DeDyeTGeOD2Zsaob6j4Z/FW8klrKS7STgB95uL0E46PR9SzWYpjMbOiTC3SycjeGQ1aul2&#10;eyfQddoLpNpr2E+fmLzRXRsbMy3M1gF0lUT5wmvHN41sEk73vMQ34fU+Rb08gtM/AAAA//8DAFBL&#10;AwQUAAYACAAAACEAVv2rmOAAAAAKAQAADwAAAGRycy9kb3ducmV2LnhtbEyPT0+DQBTE7yZ+h80z&#10;8WYXKqyKPBpT/5xqohXvW3gCwr4l7Lal3971pMfJTGZ+k69mM4gDTa6zjBAvIhDEla07bhDKj+er&#10;WxDOa671YJkQTuRgVZyf5Tqr7ZHf6bD1jQgl7DKN0Ho/ZlK6qiWj3cKOxMH7spPRPsipkfWkj6Hc&#10;DHIZRUoa3XFYaPVI65aqfrs3CJtvvU74tTz1yd3n/Pby2D+VaY94eTE/3IPwNPu/MPziB3QoAtPO&#10;7rl2YkBQcRrQPUKaxCBC4CZW1yB2CEuVKpBFLv9fKH4AAAD//wMAUEsBAi0AFAAGAAgAAAAhALaD&#10;OJL+AAAA4QEAABMAAAAAAAAAAAAAAAAAAAAAAFtDb250ZW50X1R5cGVzXS54bWxQSwECLQAUAAYA&#10;CAAAACEAOP0h/9YAAACUAQAACwAAAAAAAAAAAAAAAAAvAQAAX3JlbHMvLnJlbHNQSwECLQAUAAYA&#10;CAAAACEAZ0MwkooCAABMBQAADgAAAAAAAAAAAAAAAAAuAgAAZHJzL2Uyb0RvYy54bWxQSwECLQAU&#10;AAYACAAAACEAVv2rmOAAAAAKAQAADwAAAAAAAAAAAAAAAADkBAAAZHJzL2Rvd25yZXYueG1sUEsF&#10;BgAAAAAEAAQA8wAAAPEFAAAAAA==&#10;" adj="16468,20317,5400" fillcolor="#5b9bd5 [3204]" strokecolor="#1f4d78 [1604]" strokeweight="1pt"/>
            </w:pict>
          </mc:Fallback>
        </mc:AlternateContent>
      </w: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64384" behindDoc="0" locked="0" layoutInCell="1" allowOverlap="1" wp14:anchorId="178D7665" wp14:editId="2903B30C">
                <wp:simplePos x="0" y="0"/>
                <wp:positionH relativeFrom="column">
                  <wp:posOffset>1633855</wp:posOffset>
                </wp:positionH>
                <wp:positionV relativeFrom="paragraph">
                  <wp:posOffset>392430</wp:posOffset>
                </wp:positionV>
                <wp:extent cx="1914525" cy="962025"/>
                <wp:effectExtent l="0" t="0" r="28575" b="161925"/>
                <wp:wrapNone/>
                <wp:docPr id="6" name="Dikdörtgen Belirtme Çizgisi 6"/>
                <wp:cNvGraphicFramePr/>
                <a:graphic xmlns:a="http://schemas.openxmlformats.org/drawingml/2006/main">
                  <a:graphicData uri="http://schemas.microsoft.com/office/word/2010/wordprocessingShape">
                    <wps:wsp>
                      <wps:cNvSpPr/>
                      <wps:spPr>
                        <a:xfrm>
                          <a:off x="0" y="0"/>
                          <a:ext cx="1914525" cy="9620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28A4" w:rsidRPr="00F528A4" w:rsidRDefault="00F528A4" w:rsidP="00F528A4">
                            <w:pPr>
                              <w:jc w:val="center"/>
                              <w:rPr>
                                <w:b/>
                                <w:sz w:val="28"/>
                                <w:szCs w:val="28"/>
                              </w:rPr>
                            </w:pPr>
                            <w:r w:rsidRPr="00F528A4">
                              <w:rPr>
                                <w:b/>
                                <w:sz w:val="28"/>
                                <w:szCs w:val="28"/>
                              </w:rPr>
                              <w:t>29 OCAK</w:t>
                            </w:r>
                          </w:p>
                          <w:p w:rsidR="00F528A4" w:rsidRPr="00F528A4" w:rsidRDefault="00F528A4" w:rsidP="00F528A4">
                            <w:pPr>
                              <w:jc w:val="center"/>
                              <w:rPr>
                                <w:b/>
                                <w:sz w:val="28"/>
                                <w:szCs w:val="28"/>
                              </w:rPr>
                            </w:pPr>
                            <w:r w:rsidRPr="00F528A4">
                              <w:rPr>
                                <w:b/>
                                <w:sz w:val="28"/>
                                <w:szCs w:val="28"/>
                              </w:rPr>
                              <w:t>JÜRİ PUANLAMASI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kdörtgen Belirtme Çizgisi 6" o:spid="_x0000_s1028" type="#_x0000_t61" style="position:absolute;left:0;text-align:left;margin-left:128.65pt;margin-top:30.9pt;width:150.75pt;height:7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2nAIAAGsFAAAOAAAAZHJzL2Uyb0RvYy54bWysVMFu2zAMvQ/YPwi6r3aMJluDOkWWosOA&#10;oivaDj0rMhULkyVNUmKnP7A/2g/0x0bJjlu0xQ7DfJApkXwiqUeennWNIjtwXhpd0slRTglobiqp&#10;NyX9fnfx4RMlPjBdMWU0lHQPnp4t3r87be0cClMbVYEjCKL9vLUlrUOw8yzzvIaG+SNjQaNSGNew&#10;gFu3ySrHWkRvVFbk+SxrjausMxy8x9PzXkkXCV8I4OGbEB4CUSXF2EJaXVrXcc0Wp2y+cczWkg9h&#10;sH+IomFS46Uj1DkLjGydfAXVSO6MNyIccdNkRgjJIeWA2UzyF9nc1sxCygWL4+1YJv//YPnV7toR&#10;WZV0RolmDT7RufxRPf52YQOafAYlXWiAPP6SDxvpJZnFkrXWz9Hz1l67YedRjPl3wjXxj5mRLpV5&#10;P5YZukA4Hk5OJsfTYkoJR93JrMhRRpjsyds6H76AaUgUStpCtYEbfMsVU8psQ6o021360LsdzBEj&#10;RtbHkqSwVxDDUfoGBKaJtxfJOxEMVsqRHUNqMM5Bh0mvqlkF/fE0x2+IbfRIkSbAiCykUiP2ABDJ&#10;+xq7j3Wwj66Q+Dk6538LrHcePdLNRofRuZHauLcAFGY13NzbH4rUlyZWKXTrLlGgiJbxZG2qPdLC&#10;mb5fvOUXEl/ikvlwzRw2CLYSNn34hotQpi2pGSRKauMe3jqP9shb1FLSYsOV1P/cMgeUqK8aGY2k&#10;OI4dmjbH048Fbtxzzfq5Rm+blcGHm+B4sTyJ0T6ogyicae5xNizjrahimuPdJeXBHTar0A8CnC4c&#10;lstkhl1pWbjUt5ZH8FjnyK677p45O9AxIJGvzKE52fwFE3vb6KnNchuMkImmT3UdXgA7OlFpmD5x&#10;ZDzfJ6unGbn4AwAA//8DAFBLAwQUAAYACAAAACEA6sXCgOAAAAAKAQAADwAAAGRycy9kb3ducmV2&#10;LnhtbEyPzWrDMBCE74W+g9hCb438UzvGtRxCoAQKPSQt5CpbW9uJJRlLjp237/bU3HaYj9mZYrPo&#10;nl1xdJ01AsJVAAxNbVVnGgHfX+8vGTDnpVGytwYF3NDBpnx8KGSu7GwOeD36hlGIcbkU0Ho/5Jy7&#10;ukUt3coOaMj7saOWnuTYcDXKmcJ1z6MgSLmWnaEPrRxw12J9OU5awHpb1erVn7Iu+tx9pPNhP7nz&#10;SYjnp2X7Bszj4v9h+KtP1aGkTpWdjHKsFxAl65hQAWlIEwhIkoyOipwwjoGXBb+fUP4CAAD//wMA&#10;UEsBAi0AFAAGAAgAAAAhALaDOJL+AAAA4QEAABMAAAAAAAAAAAAAAAAAAAAAAFtDb250ZW50X1R5&#10;cGVzXS54bWxQSwECLQAUAAYACAAAACEAOP0h/9YAAACUAQAACwAAAAAAAAAAAAAAAAAvAQAAX3Jl&#10;bHMvLnJlbHNQSwECLQAUAAYACAAAACEA9Evy9pwCAABrBQAADgAAAAAAAAAAAAAAAAAuAgAAZHJz&#10;L2Uyb0RvYy54bWxQSwECLQAUAAYACAAAACEA6sXCgOAAAAAKAQAADwAAAAAAAAAAAAAAAAD2BAAA&#10;ZHJzL2Rvd25yZXYueG1sUEsFBgAAAAAEAAQA8wAAAAMGAAAAAA==&#10;" adj="6300,24300" fillcolor="#5b9bd5 [3204]" strokecolor="#1f4d78 [1604]" strokeweight="1pt">
                <v:textbox>
                  <w:txbxContent>
                    <w:p w:rsidR="00F528A4" w:rsidRPr="00F528A4" w:rsidRDefault="00F528A4" w:rsidP="00F528A4">
                      <w:pPr>
                        <w:jc w:val="center"/>
                        <w:rPr>
                          <w:b/>
                          <w:sz w:val="28"/>
                          <w:szCs w:val="28"/>
                        </w:rPr>
                      </w:pPr>
                      <w:r w:rsidRPr="00F528A4">
                        <w:rPr>
                          <w:b/>
                          <w:sz w:val="28"/>
                          <w:szCs w:val="28"/>
                        </w:rPr>
                        <w:t>29</w:t>
                      </w:r>
                      <w:r w:rsidRPr="00F528A4">
                        <w:rPr>
                          <w:b/>
                          <w:sz w:val="28"/>
                          <w:szCs w:val="28"/>
                        </w:rPr>
                        <w:t xml:space="preserve"> OCAK</w:t>
                      </w:r>
                    </w:p>
                    <w:p w:rsidR="00F528A4" w:rsidRPr="00F528A4" w:rsidRDefault="00F528A4" w:rsidP="00F528A4">
                      <w:pPr>
                        <w:jc w:val="center"/>
                        <w:rPr>
                          <w:b/>
                          <w:sz w:val="28"/>
                          <w:szCs w:val="28"/>
                        </w:rPr>
                      </w:pPr>
                      <w:r w:rsidRPr="00F528A4">
                        <w:rPr>
                          <w:b/>
                          <w:sz w:val="28"/>
                          <w:szCs w:val="28"/>
                        </w:rPr>
                        <w:t>JÜRİ PUANLAMASI</w:t>
                      </w:r>
                    </w:p>
                  </w:txbxContent>
                </v:textbox>
              </v:shape>
            </w:pict>
          </mc:Fallback>
        </mc:AlternateContent>
      </w: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p>
    <w:p w:rsidR="00F528A4" w:rsidRDefault="004D6220"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74624" behindDoc="0" locked="0" layoutInCell="1" allowOverlap="1" wp14:anchorId="63B10FE1" wp14:editId="1ABB22A0">
                <wp:simplePos x="0" y="0"/>
                <wp:positionH relativeFrom="column">
                  <wp:posOffset>4091305</wp:posOffset>
                </wp:positionH>
                <wp:positionV relativeFrom="paragraph">
                  <wp:posOffset>221615</wp:posOffset>
                </wp:positionV>
                <wp:extent cx="638175" cy="1343025"/>
                <wp:effectExtent l="19050" t="0" r="28575" b="28575"/>
                <wp:wrapNone/>
                <wp:docPr id="13" name="Sola Bükülü Ok 13"/>
                <wp:cNvGraphicFramePr/>
                <a:graphic xmlns:a="http://schemas.openxmlformats.org/drawingml/2006/main">
                  <a:graphicData uri="http://schemas.microsoft.com/office/word/2010/wordprocessingShape">
                    <wps:wsp>
                      <wps:cNvSpPr/>
                      <wps:spPr>
                        <a:xfrm>
                          <a:off x="0" y="0"/>
                          <a:ext cx="638175" cy="13430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ola Bükülü Ok 13" o:spid="_x0000_s1026" type="#_x0000_t103" style="position:absolute;margin-left:322.15pt;margin-top:17.45pt;width:50.25pt;height:105.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0cigIAAE4FAAAOAAAAZHJzL2Uyb0RvYy54bWysVE1P3DAQvVfqf7B8L8l+AV2RRVsQVaUV&#10;oC4VZ+PYbITjccfezW5/Gzf+GGMnGxCgHqrm4NiemeeZ5zc+Od3Whm0U+gpswQcHOWfKSigre1/w&#10;XzcXX44580HYUhiwquA75fnp7POnk8ZN1RBWYEqFjECsnzau4KsQ3DTLvFypWvgDcMqSUQPWItAS&#10;77MSRUPotcmGeX6YNYClQ5DKe9o9b418lvC1VjJcae1VYKbglFtII6bxLo7Z7ERM71G4VSW7NMQ/&#10;ZFGLytKhPdS5CIKtsXoHVVcSwYMOBxLqDLSupEo1UDWD/E01y5VwKtVC5HjX0+T/H6y83Fwjq0q6&#10;uxFnVtR0R0swgn17enx4ejRPj+zqgZGNiGqcn5L/0l1jt/I0jVVvNdbxT/WwbSJ315OrtoFJ2jwc&#10;HQ+OJpxJMg1G41E+nETQ7CXaoQ/fFdQsTgou17hR5ULpMEeEJtErNgsf2qi9N0HExNpU0izsjIrZ&#10;GPtTaaqNDh+m6KQqdWaQbQTpQUipbBi0ppUoVbs9yenrUusjUqIJMCLrypgeuwOIin2P3eba+cdQ&#10;lUTZB+d/S6wN7iPSyWBDH1xXFvAjAENVdSe3/nuSWmoiS3dQ7ujmEdqW8E5eVET7QvhwLZB6gLqF&#10;+jpc0aANNAWHbsbZCvDPR/vRn6RJVs4a6qmC+99rgYoz88OSaL8OxuPYhGkxnhwNaYGvLXevLXZd&#10;nwFd04BeECfTNPoHs59qhPqW2n8eTyWTsJLOJuEE3C/OQtvr9IBINZ8nN2o8J8LCLp2M4JHVqKWb&#10;7a1A12kvkGovYd9/YvpGd61vjLQwXwfQVRLlC68d39S0STjdAxNfhdfr5PXyDM6eAQAA//8DAFBL&#10;AwQUAAYACAAAACEAZ4MGSN8AAAAKAQAADwAAAGRycy9kb3ducmV2LnhtbEyPy07DMBBF90j8gzVI&#10;7KhDawINmVSoPFZFghL209gkIfE4it02/XvMCpajObr33Hw12V4czOhbxwjXswSE4crplmuE8uP5&#10;6g6ED8SaescG4WQ8rIrzs5wy7Y78bg7bUIsYwj4jhCaEIZPSV42x5GduMBx/X260FOI51lKPdIzh&#10;tpfzJEmlpZZjQ0ODWTem6rZ7i7D5prXi1/LUqeXn9Pby2D2VNx3i5cX0cA8imCn8wfCrH9WhiE47&#10;t2ftRY+QKrWIKMJCLUFE4FapuGWHMFepAlnk8v+E4gcAAP//AwBQSwECLQAUAAYACAAAACEAtoM4&#10;kv4AAADhAQAAEwAAAAAAAAAAAAAAAAAAAAAAW0NvbnRlbnRfVHlwZXNdLnhtbFBLAQItABQABgAI&#10;AAAAIQA4/SH/1gAAAJQBAAALAAAAAAAAAAAAAAAAAC8BAABfcmVscy8ucmVsc1BLAQItABQABgAI&#10;AAAAIQB0EY0cigIAAE4FAAAOAAAAAAAAAAAAAAAAAC4CAABkcnMvZTJvRG9jLnhtbFBLAQItABQA&#10;BgAIAAAAIQBngwZI3wAAAAoBAAAPAAAAAAAAAAAAAAAAAOQEAABkcnMvZG93bnJldi54bWxQSwUG&#10;AAAAAAQABADzAAAA8AUAAAAA&#10;" adj="16468,20317,5400" fillcolor="#5b9bd5 [3204]" strokecolor="#1f4d78 [1604]" strokeweight="1pt"/>
            </w:pict>
          </mc:Fallback>
        </mc:AlternateContent>
      </w:r>
    </w:p>
    <w:p w:rsidR="00F528A4" w:rsidRDefault="00F528A4" w:rsidP="00F528A4">
      <w:pPr>
        <w:shd w:val="clear" w:color="auto" w:fill="FFFFFF"/>
        <w:spacing w:before="100" w:beforeAutospacing="1" w:after="100" w:afterAutospacing="1" w:line="360" w:lineRule="auto"/>
        <w:jc w:val="both"/>
        <w:outlineLvl w:val="2"/>
        <w:rPr>
          <w:b/>
          <w:color w:val="FF0000"/>
          <w:sz w:val="24"/>
          <w:szCs w:val="24"/>
        </w:rPr>
      </w:pPr>
      <w:r>
        <w:rPr>
          <w:b/>
          <w:noProof/>
          <w:color w:val="FF0000"/>
          <w:sz w:val="24"/>
          <w:szCs w:val="24"/>
          <w:lang w:eastAsia="tr-TR"/>
        </w:rPr>
        <mc:AlternateContent>
          <mc:Choice Requires="wps">
            <w:drawing>
              <wp:anchor distT="0" distB="0" distL="114300" distR="114300" simplePos="0" relativeHeight="251672576" behindDoc="0" locked="0" layoutInCell="1" allowOverlap="1" wp14:anchorId="60B84BD9" wp14:editId="1942AFF5">
                <wp:simplePos x="0" y="0"/>
                <wp:positionH relativeFrom="column">
                  <wp:posOffset>1633855</wp:posOffset>
                </wp:positionH>
                <wp:positionV relativeFrom="paragraph">
                  <wp:posOffset>422910</wp:posOffset>
                </wp:positionV>
                <wp:extent cx="1914525" cy="857250"/>
                <wp:effectExtent l="0" t="0" r="28575" b="133350"/>
                <wp:wrapNone/>
                <wp:docPr id="12" name="Dikdörtgen Belirtme Çizgisi 12"/>
                <wp:cNvGraphicFramePr/>
                <a:graphic xmlns:a="http://schemas.openxmlformats.org/drawingml/2006/main">
                  <a:graphicData uri="http://schemas.microsoft.com/office/word/2010/wordprocessingShape">
                    <wps:wsp>
                      <wps:cNvSpPr/>
                      <wps:spPr>
                        <a:xfrm>
                          <a:off x="0" y="0"/>
                          <a:ext cx="1914525" cy="8572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28A4" w:rsidRPr="00F528A4" w:rsidRDefault="00F528A4" w:rsidP="00F528A4">
                            <w:pPr>
                              <w:shd w:val="clear" w:color="auto" w:fill="F7CAAC" w:themeFill="accent2" w:themeFillTint="66"/>
                              <w:jc w:val="center"/>
                              <w:rPr>
                                <w:b/>
                                <w:sz w:val="28"/>
                                <w:szCs w:val="28"/>
                              </w:rPr>
                            </w:pPr>
                            <w:r>
                              <w:rPr>
                                <w:b/>
                                <w:sz w:val="28"/>
                                <w:szCs w:val="28"/>
                              </w:rPr>
                              <w:t>5 ŞUBAT</w:t>
                            </w:r>
                          </w:p>
                          <w:p w:rsidR="00F528A4" w:rsidRPr="00F528A4" w:rsidRDefault="00F528A4" w:rsidP="00F528A4">
                            <w:pPr>
                              <w:shd w:val="clear" w:color="auto" w:fill="F7CAAC" w:themeFill="accent2" w:themeFillTint="66"/>
                              <w:jc w:val="center"/>
                              <w:rPr>
                                <w:b/>
                                <w:sz w:val="28"/>
                                <w:szCs w:val="28"/>
                              </w:rPr>
                            </w:pPr>
                            <w:r>
                              <w:rPr>
                                <w:b/>
                                <w:sz w:val="28"/>
                                <w:szCs w:val="28"/>
                              </w:rPr>
                              <w:t>ÖDÜL TÖRENİ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2" o:spid="_x0000_s1029" type="#_x0000_t61" style="position:absolute;left:0;text-align:left;margin-left:128.65pt;margin-top:33.3pt;width:150.75pt;height:6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onwIAAG0FAAAOAAAAZHJzL2Uyb0RvYy54bWysVM1OGzEQvlfqO1i+l01S0tKIDUqDqCoh&#10;QEDF2fGOs1b9V9vJbngB3qgvwIt17N0sCFAPVXNwPDsz33hmvpnjk1YrsgUfpDUlHR+MKAHDbSXN&#10;uqQ/bs8+HFESIjMVU9ZASXcQ6Mn8/bvjxs1gYmurKvAEQUyYNa6kdYxuVhSB16BZOLAODCqF9ZpF&#10;FP26qDxrEF2rYjIafSoa6yvnLYcQ8Otpp6TzjC8E8HgpRIBIVEnxbTGfPp+rdBbzYzZbe+Zqyftn&#10;sH94hWbSYNAB6pRFRjZevoLSknsbrIgH3OrCCiE55Bwwm/HoRTY3NXOQc8HiBDeUKfw/WH6xvfJE&#10;Vti7CSWGaezRqfxZPf72cQ2GfAUlfdRAHh/k/VoGSdAOi9a4MEPfG3fleyngNVWgFV6nf8yNtLnQ&#10;u6HQ0EbC8eP4y/hwOplSwlF3NP08meZOFE/ezof4Dawm6VLSBqo1XGM3l0wpu4m51mx7HiJGR7e9&#10;OQrpZd1b8i3uFKTnKHMNAhPF6JPsnSkGS+XJliE5GOdg4rhT1ayC7vN0hL+UMAYZPLKUAROykEoN&#10;2D1Aou9r7A6mt0+ukBk6OI/+9rDOefDIka2Jg7OWxvq3ABRm1Ufu7PdF6kqTqhTbVZtJ8HHf25Wt&#10;dkgMb7uJCY6fSezEOQvxinkcERwmHPt4iYdQtimp7W+U1Nbfv/U92SNzUUtJgyNX0vBrwzxQor4b&#10;5DSS4jDNaBYOkRUo+Oea1XON2eilxcaNccE4nq/JPqr9VXir73A7LFJUVDHDMXZJefR7YRm7VYD7&#10;hcNikc1wLh2L5+bG8QSe6pzYddveMe96OkYk8oXdjyebvWBiZ5s8jV1sohUy0zRVuqtr3wGc6Uyl&#10;fv+kpfFczlZPW3L+BwAA//8DAFBLAwQUAAYACAAAACEA0JNgld8AAAAKAQAADwAAAGRycy9kb3du&#10;cmV2LnhtbEyPQUvDQBCF74L/YRnBm9002m2I2ZRSEEHw0Cr0usmOSTQ7G7KbJv57x5Meh/fx5nvF&#10;bnG9uOAYOk8a1qsEBFLtbUeNhve3p7sMRIiGrOk9oYZvDLArr68Kk1s/0xEvp9gILqGQGw1tjEMu&#10;ZahbdCas/IDE2YcfnYl8jo20o5m53PUyTRIlnemIP7RmwEOL9ddpchq2+6q2D/Gcdenr4UXNx+cp&#10;fJ61vr1Z9o8gIi7xD4ZffVaHkp0qP5ENoteQbrb3jGpQSoFgYLPJeEvFSbJWIMtC/p9Q/gAAAP//&#10;AwBQSwECLQAUAAYACAAAACEAtoM4kv4AAADhAQAAEwAAAAAAAAAAAAAAAAAAAAAAW0NvbnRlbnRf&#10;VHlwZXNdLnhtbFBLAQItABQABgAIAAAAIQA4/SH/1gAAAJQBAAALAAAAAAAAAAAAAAAAAC8BAABf&#10;cmVscy8ucmVsc1BLAQItABQABgAIAAAAIQC/unzonwIAAG0FAAAOAAAAAAAAAAAAAAAAAC4CAABk&#10;cnMvZTJvRG9jLnhtbFBLAQItABQABgAIAAAAIQDQk2CV3wAAAAoBAAAPAAAAAAAAAAAAAAAAAPkE&#10;AABkcnMvZG93bnJldi54bWxQSwUGAAAAAAQABADzAAAABQYAAAAA&#10;" adj="6300,24300" fillcolor="#5b9bd5 [3204]" strokecolor="#1f4d78 [1604]" strokeweight="1pt">
                <v:textbox>
                  <w:txbxContent>
                    <w:p w:rsidR="00F528A4" w:rsidRPr="00F528A4" w:rsidRDefault="00F528A4" w:rsidP="00F528A4">
                      <w:pPr>
                        <w:shd w:val="clear" w:color="auto" w:fill="F7CAAC" w:themeFill="accent2" w:themeFillTint="66"/>
                        <w:jc w:val="center"/>
                        <w:rPr>
                          <w:b/>
                          <w:sz w:val="28"/>
                          <w:szCs w:val="28"/>
                        </w:rPr>
                      </w:pPr>
                      <w:r>
                        <w:rPr>
                          <w:b/>
                          <w:sz w:val="28"/>
                          <w:szCs w:val="28"/>
                        </w:rPr>
                        <w:t>5 ŞUBAT</w:t>
                      </w:r>
                    </w:p>
                    <w:p w:rsidR="00F528A4" w:rsidRPr="00F528A4" w:rsidRDefault="00F528A4" w:rsidP="00F528A4">
                      <w:pPr>
                        <w:shd w:val="clear" w:color="auto" w:fill="F7CAAC" w:themeFill="accent2" w:themeFillTint="66"/>
                        <w:jc w:val="center"/>
                        <w:rPr>
                          <w:b/>
                          <w:sz w:val="28"/>
                          <w:szCs w:val="28"/>
                        </w:rPr>
                      </w:pPr>
                      <w:r>
                        <w:rPr>
                          <w:b/>
                          <w:sz w:val="28"/>
                          <w:szCs w:val="28"/>
                        </w:rPr>
                        <w:t>ÖDÜL TÖRENİ</w:t>
                      </w:r>
                    </w:p>
                  </w:txbxContent>
                </v:textbox>
              </v:shape>
            </w:pict>
          </mc:Fallback>
        </mc:AlternateContent>
      </w:r>
    </w:p>
    <w:p w:rsidR="00F528A4" w:rsidRPr="00F528A4" w:rsidRDefault="00F528A4" w:rsidP="00F528A4">
      <w:pPr>
        <w:jc w:val="center"/>
        <w:rPr>
          <w:b/>
          <w:sz w:val="28"/>
          <w:szCs w:val="28"/>
        </w:rPr>
      </w:pPr>
    </w:p>
    <w:p w:rsidR="00F93655" w:rsidRDefault="00F93655" w:rsidP="00F528A4">
      <w:pPr>
        <w:shd w:val="clear" w:color="auto" w:fill="FFFFFF"/>
        <w:spacing w:before="100" w:beforeAutospacing="1" w:after="100" w:afterAutospacing="1" w:line="360" w:lineRule="auto"/>
        <w:jc w:val="both"/>
        <w:outlineLvl w:val="2"/>
        <w:rPr>
          <w:b/>
          <w:color w:val="FF0000"/>
          <w:sz w:val="24"/>
          <w:szCs w:val="24"/>
        </w:rPr>
      </w:pPr>
    </w:p>
    <w:p w:rsidR="0048531D" w:rsidRDefault="002B2E78" w:rsidP="00984464">
      <w:pPr>
        <w:shd w:val="clear" w:color="auto" w:fill="FFFFFF"/>
        <w:spacing w:before="100" w:beforeAutospacing="1" w:after="100" w:afterAutospacing="1" w:line="240" w:lineRule="auto"/>
        <w:outlineLvl w:val="2"/>
        <w:rPr>
          <w:b/>
          <w:color w:val="FF0000"/>
          <w:sz w:val="24"/>
          <w:szCs w:val="24"/>
        </w:rPr>
      </w:pPr>
      <w:r>
        <w:rPr>
          <w:b/>
          <w:color w:val="FF0000"/>
          <w:sz w:val="24"/>
          <w:szCs w:val="24"/>
        </w:rPr>
        <w:lastRenderedPageBreak/>
        <w:t>Değerlendirme Ölçütleri</w:t>
      </w:r>
      <w:r w:rsidR="00D168F5">
        <w:rPr>
          <w:b/>
          <w:color w:val="FF0000"/>
          <w:sz w:val="24"/>
          <w:szCs w:val="24"/>
        </w:rPr>
        <w:t xml:space="preserve"> / Puanlama Anahtarı</w:t>
      </w:r>
    </w:p>
    <w:p w:rsidR="00917AE8" w:rsidRDefault="00917AE8" w:rsidP="00984464">
      <w:pPr>
        <w:shd w:val="clear" w:color="auto" w:fill="FFFFFF"/>
        <w:spacing w:before="100" w:beforeAutospacing="1" w:after="100" w:afterAutospacing="1" w:line="240" w:lineRule="auto"/>
        <w:outlineLvl w:val="2"/>
        <w:rPr>
          <w:b/>
          <w:color w:val="FF0000"/>
          <w:sz w:val="24"/>
          <w:szCs w:val="24"/>
        </w:rPr>
      </w:pPr>
    </w:p>
    <w:tbl>
      <w:tblPr>
        <w:tblStyle w:val="TabloKlavuzu"/>
        <w:tblW w:w="9452" w:type="dxa"/>
        <w:tblLook w:val="04A0" w:firstRow="1" w:lastRow="0" w:firstColumn="1" w:lastColumn="0" w:noHBand="0" w:noVBand="1"/>
      </w:tblPr>
      <w:tblGrid>
        <w:gridCol w:w="548"/>
        <w:gridCol w:w="7126"/>
        <w:gridCol w:w="1778"/>
      </w:tblGrid>
      <w:tr w:rsidR="002B2E78" w:rsidRPr="00917AE8" w:rsidTr="0048531D">
        <w:trPr>
          <w:trHeight w:val="404"/>
        </w:trPr>
        <w:tc>
          <w:tcPr>
            <w:tcW w:w="548" w:type="dxa"/>
          </w:tcPr>
          <w:p w:rsidR="00F528A4" w:rsidRPr="00917AE8" w:rsidRDefault="00B03053" w:rsidP="002B2E78">
            <w:pPr>
              <w:spacing w:before="100" w:beforeAutospacing="1" w:after="100" w:afterAutospacing="1"/>
              <w:jc w:val="center"/>
              <w:outlineLvl w:val="2"/>
              <w:rPr>
                <w:b/>
                <w:sz w:val="24"/>
                <w:szCs w:val="24"/>
              </w:rPr>
            </w:pPr>
            <w:r w:rsidRPr="00917AE8">
              <w:rPr>
                <w:b/>
                <w:sz w:val="24"/>
                <w:szCs w:val="24"/>
              </w:rPr>
              <w:t>SN</w:t>
            </w:r>
          </w:p>
        </w:tc>
        <w:tc>
          <w:tcPr>
            <w:tcW w:w="7126" w:type="dxa"/>
          </w:tcPr>
          <w:p w:rsidR="00F528A4" w:rsidRPr="00917AE8" w:rsidRDefault="002B2E78" w:rsidP="002B2E78">
            <w:pPr>
              <w:spacing w:before="100" w:beforeAutospacing="1" w:after="100" w:afterAutospacing="1"/>
              <w:jc w:val="center"/>
              <w:outlineLvl w:val="2"/>
              <w:rPr>
                <w:b/>
                <w:sz w:val="24"/>
                <w:szCs w:val="24"/>
              </w:rPr>
            </w:pPr>
            <w:r w:rsidRPr="00917AE8">
              <w:rPr>
                <w:b/>
                <w:sz w:val="24"/>
                <w:szCs w:val="24"/>
              </w:rPr>
              <w:t>ÖLÇÜT</w:t>
            </w:r>
          </w:p>
        </w:tc>
        <w:tc>
          <w:tcPr>
            <w:tcW w:w="1778" w:type="dxa"/>
          </w:tcPr>
          <w:p w:rsidR="00F528A4" w:rsidRPr="00917AE8" w:rsidRDefault="002B2E78" w:rsidP="002B2E78">
            <w:pPr>
              <w:spacing w:before="100" w:beforeAutospacing="1" w:after="100" w:afterAutospacing="1"/>
              <w:jc w:val="center"/>
              <w:outlineLvl w:val="2"/>
              <w:rPr>
                <w:b/>
                <w:sz w:val="24"/>
                <w:szCs w:val="24"/>
              </w:rPr>
            </w:pPr>
            <w:r w:rsidRPr="00917AE8">
              <w:rPr>
                <w:b/>
                <w:sz w:val="24"/>
                <w:szCs w:val="24"/>
              </w:rPr>
              <w:t>PUAN DEĞERİ</w:t>
            </w:r>
          </w:p>
        </w:tc>
      </w:tr>
      <w:tr w:rsidR="006C4557" w:rsidRPr="00917AE8" w:rsidTr="0048531D">
        <w:trPr>
          <w:trHeight w:val="384"/>
        </w:trPr>
        <w:tc>
          <w:tcPr>
            <w:tcW w:w="9452" w:type="dxa"/>
            <w:gridSpan w:val="3"/>
          </w:tcPr>
          <w:p w:rsidR="006C4557" w:rsidRPr="00917AE8" w:rsidRDefault="006C4557" w:rsidP="00984464">
            <w:pPr>
              <w:spacing w:before="100" w:beforeAutospacing="1" w:after="100" w:afterAutospacing="1"/>
              <w:outlineLvl w:val="2"/>
              <w:rPr>
                <w:b/>
                <w:sz w:val="24"/>
                <w:szCs w:val="24"/>
              </w:rPr>
            </w:pPr>
            <w:r w:rsidRPr="00917AE8">
              <w:rPr>
                <w:b/>
                <w:sz w:val="24"/>
                <w:szCs w:val="24"/>
              </w:rPr>
              <w:t>I. BÖLÜM</w:t>
            </w:r>
          </w:p>
        </w:tc>
      </w:tr>
      <w:tr w:rsidR="00883F64" w:rsidRPr="00917AE8" w:rsidTr="0048531D">
        <w:trPr>
          <w:trHeight w:val="384"/>
        </w:trPr>
        <w:tc>
          <w:tcPr>
            <w:tcW w:w="7674" w:type="dxa"/>
            <w:gridSpan w:val="2"/>
          </w:tcPr>
          <w:p w:rsidR="00883F64" w:rsidRPr="00917AE8" w:rsidRDefault="00883F64" w:rsidP="00984464">
            <w:pPr>
              <w:spacing w:before="100" w:beforeAutospacing="1" w:after="100" w:afterAutospacing="1"/>
              <w:outlineLvl w:val="2"/>
              <w:rPr>
                <w:b/>
                <w:sz w:val="24"/>
                <w:szCs w:val="24"/>
              </w:rPr>
            </w:pPr>
            <w:r w:rsidRPr="00917AE8">
              <w:rPr>
                <w:b/>
                <w:sz w:val="24"/>
                <w:szCs w:val="24"/>
              </w:rPr>
              <w:t>BAŞVURU SAHİBİ</w:t>
            </w:r>
          </w:p>
        </w:tc>
        <w:tc>
          <w:tcPr>
            <w:tcW w:w="1778" w:type="dxa"/>
          </w:tcPr>
          <w:p w:rsidR="00883F64" w:rsidRPr="00917AE8" w:rsidRDefault="00DC27CB" w:rsidP="00984464">
            <w:pPr>
              <w:spacing w:before="100" w:beforeAutospacing="1" w:after="100" w:afterAutospacing="1"/>
              <w:outlineLvl w:val="2"/>
              <w:rPr>
                <w:b/>
                <w:sz w:val="24"/>
                <w:szCs w:val="24"/>
              </w:rPr>
            </w:pPr>
            <w:r w:rsidRPr="00917AE8">
              <w:rPr>
                <w:b/>
                <w:sz w:val="24"/>
                <w:szCs w:val="24"/>
              </w:rPr>
              <w:t xml:space="preserve">Bölüm Puanı </w:t>
            </w:r>
            <w:r w:rsidR="0048531D" w:rsidRPr="00917AE8">
              <w:rPr>
                <w:b/>
                <w:sz w:val="24"/>
                <w:szCs w:val="24"/>
              </w:rPr>
              <w:t>25</w:t>
            </w:r>
          </w:p>
        </w:tc>
      </w:tr>
      <w:tr w:rsidR="009346C8" w:rsidRPr="00917AE8" w:rsidTr="0048531D">
        <w:trPr>
          <w:trHeight w:val="384"/>
        </w:trPr>
        <w:tc>
          <w:tcPr>
            <w:tcW w:w="548" w:type="dxa"/>
          </w:tcPr>
          <w:p w:rsidR="009346C8" w:rsidRPr="00917AE8" w:rsidRDefault="007E3C8B" w:rsidP="00984464">
            <w:pPr>
              <w:spacing w:before="100" w:beforeAutospacing="1" w:after="100" w:afterAutospacing="1"/>
              <w:outlineLvl w:val="2"/>
              <w:rPr>
                <w:sz w:val="24"/>
                <w:szCs w:val="24"/>
              </w:rPr>
            </w:pPr>
            <w:r w:rsidRPr="00917AE8">
              <w:rPr>
                <w:sz w:val="24"/>
                <w:szCs w:val="24"/>
              </w:rPr>
              <w:t>1</w:t>
            </w:r>
          </w:p>
        </w:tc>
        <w:tc>
          <w:tcPr>
            <w:tcW w:w="7126" w:type="dxa"/>
          </w:tcPr>
          <w:p w:rsidR="009346C8" w:rsidRPr="00917AE8" w:rsidRDefault="00D40561" w:rsidP="00D40561">
            <w:pPr>
              <w:spacing w:before="100" w:beforeAutospacing="1" w:after="100" w:afterAutospacing="1"/>
              <w:outlineLvl w:val="2"/>
              <w:rPr>
                <w:sz w:val="24"/>
                <w:szCs w:val="24"/>
              </w:rPr>
            </w:pPr>
            <w:r w:rsidRPr="00917AE8">
              <w:rPr>
                <w:sz w:val="24"/>
                <w:szCs w:val="24"/>
              </w:rPr>
              <w:t>Başvuru sahibinin r</w:t>
            </w:r>
            <w:r w:rsidR="009346C8" w:rsidRPr="00917AE8">
              <w:rPr>
                <w:sz w:val="24"/>
                <w:szCs w:val="24"/>
              </w:rPr>
              <w:t>isk alma ve cesaret</w:t>
            </w:r>
            <w:r w:rsidR="00285E0D" w:rsidRPr="00917AE8">
              <w:rPr>
                <w:sz w:val="24"/>
                <w:szCs w:val="24"/>
              </w:rPr>
              <w:t>i</w:t>
            </w:r>
          </w:p>
        </w:tc>
        <w:tc>
          <w:tcPr>
            <w:tcW w:w="1778" w:type="dxa"/>
          </w:tcPr>
          <w:p w:rsidR="009346C8" w:rsidRPr="00917AE8" w:rsidRDefault="007E3C8B" w:rsidP="00984464">
            <w:pPr>
              <w:spacing w:before="100" w:beforeAutospacing="1" w:after="100" w:afterAutospacing="1"/>
              <w:outlineLvl w:val="2"/>
              <w:rPr>
                <w:sz w:val="24"/>
                <w:szCs w:val="24"/>
              </w:rPr>
            </w:pPr>
            <w:r w:rsidRPr="00917AE8">
              <w:rPr>
                <w:sz w:val="24"/>
                <w:szCs w:val="24"/>
              </w:rPr>
              <w:t>5</w:t>
            </w:r>
          </w:p>
        </w:tc>
      </w:tr>
      <w:tr w:rsidR="0048531D" w:rsidRPr="00917AE8" w:rsidTr="0048531D">
        <w:trPr>
          <w:trHeight w:val="384"/>
        </w:trPr>
        <w:tc>
          <w:tcPr>
            <w:tcW w:w="548" w:type="dxa"/>
          </w:tcPr>
          <w:p w:rsidR="0048531D" w:rsidRPr="00917AE8" w:rsidRDefault="007E3C8B" w:rsidP="00984464">
            <w:pPr>
              <w:spacing w:before="100" w:beforeAutospacing="1" w:after="100" w:afterAutospacing="1"/>
              <w:outlineLvl w:val="2"/>
              <w:rPr>
                <w:sz w:val="24"/>
                <w:szCs w:val="24"/>
              </w:rPr>
            </w:pPr>
            <w:r w:rsidRPr="00917AE8">
              <w:rPr>
                <w:sz w:val="24"/>
                <w:szCs w:val="24"/>
              </w:rPr>
              <w:t>2</w:t>
            </w:r>
          </w:p>
        </w:tc>
        <w:tc>
          <w:tcPr>
            <w:tcW w:w="7126" w:type="dxa"/>
          </w:tcPr>
          <w:p w:rsidR="0048531D" w:rsidRPr="00917AE8" w:rsidRDefault="0048531D" w:rsidP="00D40561">
            <w:pPr>
              <w:spacing w:before="100" w:beforeAutospacing="1" w:after="100" w:afterAutospacing="1"/>
              <w:outlineLvl w:val="2"/>
              <w:rPr>
                <w:sz w:val="24"/>
                <w:szCs w:val="24"/>
              </w:rPr>
            </w:pPr>
            <w:r w:rsidRPr="00917AE8">
              <w:rPr>
                <w:sz w:val="24"/>
                <w:szCs w:val="24"/>
              </w:rPr>
              <w:t xml:space="preserve">Başvuru sahibinin </w:t>
            </w:r>
            <w:proofErr w:type="gramStart"/>
            <w:r w:rsidRPr="00917AE8">
              <w:rPr>
                <w:sz w:val="24"/>
                <w:szCs w:val="24"/>
              </w:rPr>
              <w:t>motivasyonu</w:t>
            </w:r>
            <w:proofErr w:type="gramEnd"/>
          </w:p>
        </w:tc>
        <w:tc>
          <w:tcPr>
            <w:tcW w:w="1778" w:type="dxa"/>
          </w:tcPr>
          <w:p w:rsidR="0048531D" w:rsidRPr="00917AE8" w:rsidRDefault="007E3C8B" w:rsidP="00984464">
            <w:pPr>
              <w:spacing w:before="100" w:beforeAutospacing="1" w:after="100" w:afterAutospacing="1"/>
              <w:outlineLvl w:val="2"/>
              <w:rPr>
                <w:sz w:val="24"/>
                <w:szCs w:val="24"/>
              </w:rPr>
            </w:pPr>
            <w:r w:rsidRPr="00917AE8">
              <w:rPr>
                <w:sz w:val="24"/>
                <w:szCs w:val="24"/>
              </w:rPr>
              <w:t>5</w:t>
            </w:r>
          </w:p>
        </w:tc>
      </w:tr>
      <w:tr w:rsidR="009346C8" w:rsidRPr="00917AE8" w:rsidTr="0048531D">
        <w:trPr>
          <w:trHeight w:val="384"/>
        </w:trPr>
        <w:tc>
          <w:tcPr>
            <w:tcW w:w="548" w:type="dxa"/>
          </w:tcPr>
          <w:p w:rsidR="009346C8" w:rsidRPr="00917AE8" w:rsidRDefault="007E3C8B" w:rsidP="00984464">
            <w:pPr>
              <w:spacing w:before="100" w:beforeAutospacing="1" w:after="100" w:afterAutospacing="1"/>
              <w:outlineLvl w:val="2"/>
              <w:rPr>
                <w:sz w:val="24"/>
                <w:szCs w:val="24"/>
              </w:rPr>
            </w:pPr>
            <w:r w:rsidRPr="00917AE8">
              <w:rPr>
                <w:sz w:val="24"/>
                <w:szCs w:val="24"/>
              </w:rPr>
              <w:t>3</w:t>
            </w:r>
          </w:p>
        </w:tc>
        <w:tc>
          <w:tcPr>
            <w:tcW w:w="7126" w:type="dxa"/>
          </w:tcPr>
          <w:p w:rsidR="009346C8" w:rsidRPr="00917AE8" w:rsidRDefault="00A2224B" w:rsidP="00A2224B">
            <w:pPr>
              <w:spacing w:before="100" w:beforeAutospacing="1" w:after="100" w:afterAutospacing="1"/>
              <w:outlineLvl w:val="2"/>
              <w:rPr>
                <w:sz w:val="24"/>
                <w:szCs w:val="24"/>
              </w:rPr>
            </w:pPr>
            <w:r w:rsidRPr="00917AE8">
              <w:rPr>
                <w:sz w:val="24"/>
                <w:szCs w:val="24"/>
              </w:rPr>
              <w:t>Başvuru sahibinin p</w:t>
            </w:r>
            <w:r w:rsidR="009346C8" w:rsidRPr="00917AE8">
              <w:rPr>
                <w:sz w:val="24"/>
                <w:szCs w:val="24"/>
              </w:rPr>
              <w:t>lanlama</w:t>
            </w:r>
            <w:r w:rsidRPr="00917AE8">
              <w:rPr>
                <w:sz w:val="24"/>
                <w:szCs w:val="24"/>
              </w:rPr>
              <w:t xml:space="preserve"> ve öngörüsü</w:t>
            </w:r>
          </w:p>
        </w:tc>
        <w:tc>
          <w:tcPr>
            <w:tcW w:w="1778" w:type="dxa"/>
          </w:tcPr>
          <w:p w:rsidR="009346C8" w:rsidRPr="00917AE8" w:rsidRDefault="007E3C8B" w:rsidP="00984464">
            <w:pPr>
              <w:spacing w:before="100" w:beforeAutospacing="1" w:after="100" w:afterAutospacing="1"/>
              <w:outlineLvl w:val="2"/>
              <w:rPr>
                <w:sz w:val="24"/>
                <w:szCs w:val="24"/>
              </w:rPr>
            </w:pPr>
            <w:r w:rsidRPr="00917AE8">
              <w:rPr>
                <w:sz w:val="24"/>
                <w:szCs w:val="24"/>
              </w:rPr>
              <w:t>5</w:t>
            </w:r>
          </w:p>
        </w:tc>
      </w:tr>
      <w:tr w:rsidR="009346C8" w:rsidRPr="00917AE8" w:rsidTr="0048531D">
        <w:trPr>
          <w:trHeight w:val="404"/>
        </w:trPr>
        <w:tc>
          <w:tcPr>
            <w:tcW w:w="548" w:type="dxa"/>
          </w:tcPr>
          <w:p w:rsidR="009346C8" w:rsidRPr="00917AE8" w:rsidRDefault="007E3C8B" w:rsidP="00984464">
            <w:pPr>
              <w:spacing w:before="100" w:beforeAutospacing="1" w:after="100" w:afterAutospacing="1"/>
              <w:outlineLvl w:val="2"/>
              <w:rPr>
                <w:sz w:val="24"/>
                <w:szCs w:val="24"/>
              </w:rPr>
            </w:pPr>
            <w:r w:rsidRPr="00917AE8">
              <w:rPr>
                <w:sz w:val="24"/>
                <w:szCs w:val="24"/>
              </w:rPr>
              <w:t>4</w:t>
            </w:r>
          </w:p>
        </w:tc>
        <w:tc>
          <w:tcPr>
            <w:tcW w:w="7126" w:type="dxa"/>
          </w:tcPr>
          <w:p w:rsidR="009346C8" w:rsidRPr="00917AE8" w:rsidRDefault="00A2224B" w:rsidP="00A2224B">
            <w:pPr>
              <w:spacing w:before="100" w:beforeAutospacing="1" w:after="100" w:afterAutospacing="1"/>
              <w:outlineLvl w:val="2"/>
              <w:rPr>
                <w:sz w:val="24"/>
                <w:szCs w:val="24"/>
              </w:rPr>
            </w:pPr>
            <w:r w:rsidRPr="00917AE8">
              <w:rPr>
                <w:sz w:val="24"/>
                <w:szCs w:val="24"/>
              </w:rPr>
              <w:t>Başvuru sahibinin e</w:t>
            </w:r>
            <w:r w:rsidR="00D40561" w:rsidRPr="00917AE8">
              <w:rPr>
                <w:sz w:val="24"/>
                <w:szCs w:val="24"/>
              </w:rPr>
              <w:t>konomik kazanım</w:t>
            </w:r>
            <w:r w:rsidRPr="00917AE8">
              <w:rPr>
                <w:sz w:val="24"/>
                <w:szCs w:val="24"/>
              </w:rPr>
              <w:t>ı</w:t>
            </w:r>
          </w:p>
        </w:tc>
        <w:tc>
          <w:tcPr>
            <w:tcW w:w="1778" w:type="dxa"/>
          </w:tcPr>
          <w:p w:rsidR="009346C8" w:rsidRPr="00917AE8" w:rsidRDefault="007E3C8B" w:rsidP="00984464">
            <w:pPr>
              <w:spacing w:before="100" w:beforeAutospacing="1" w:after="100" w:afterAutospacing="1"/>
              <w:outlineLvl w:val="2"/>
              <w:rPr>
                <w:sz w:val="24"/>
                <w:szCs w:val="24"/>
              </w:rPr>
            </w:pPr>
            <w:r w:rsidRPr="00917AE8">
              <w:rPr>
                <w:sz w:val="24"/>
                <w:szCs w:val="24"/>
              </w:rPr>
              <w:t>5</w:t>
            </w:r>
          </w:p>
        </w:tc>
      </w:tr>
      <w:tr w:rsidR="009346C8" w:rsidRPr="00917AE8" w:rsidTr="0048531D">
        <w:trPr>
          <w:trHeight w:val="384"/>
        </w:trPr>
        <w:tc>
          <w:tcPr>
            <w:tcW w:w="548" w:type="dxa"/>
          </w:tcPr>
          <w:p w:rsidR="009346C8" w:rsidRPr="00917AE8" w:rsidRDefault="007E3C8B" w:rsidP="00984464">
            <w:pPr>
              <w:spacing w:before="100" w:beforeAutospacing="1" w:after="100" w:afterAutospacing="1"/>
              <w:outlineLvl w:val="2"/>
              <w:rPr>
                <w:sz w:val="24"/>
                <w:szCs w:val="24"/>
              </w:rPr>
            </w:pPr>
            <w:r w:rsidRPr="00917AE8">
              <w:rPr>
                <w:sz w:val="24"/>
                <w:szCs w:val="24"/>
              </w:rPr>
              <w:t>5</w:t>
            </w:r>
          </w:p>
        </w:tc>
        <w:tc>
          <w:tcPr>
            <w:tcW w:w="7126" w:type="dxa"/>
          </w:tcPr>
          <w:p w:rsidR="009346C8" w:rsidRPr="00917AE8" w:rsidRDefault="00A2224B" w:rsidP="00984464">
            <w:pPr>
              <w:spacing w:before="100" w:beforeAutospacing="1" w:after="100" w:afterAutospacing="1"/>
              <w:outlineLvl w:val="2"/>
              <w:rPr>
                <w:sz w:val="24"/>
                <w:szCs w:val="24"/>
              </w:rPr>
            </w:pPr>
            <w:r w:rsidRPr="00917AE8">
              <w:rPr>
                <w:sz w:val="24"/>
                <w:szCs w:val="24"/>
              </w:rPr>
              <w:t>Başvuru sahibinin h</w:t>
            </w:r>
            <w:r w:rsidR="00D40561" w:rsidRPr="00917AE8">
              <w:rPr>
                <w:sz w:val="24"/>
                <w:szCs w:val="24"/>
              </w:rPr>
              <w:t>emcinslerine örnek olma</w:t>
            </w:r>
            <w:r w:rsidRPr="00917AE8">
              <w:rPr>
                <w:sz w:val="24"/>
                <w:szCs w:val="24"/>
              </w:rPr>
              <w:t xml:space="preserve"> durumu</w:t>
            </w:r>
          </w:p>
        </w:tc>
        <w:tc>
          <w:tcPr>
            <w:tcW w:w="1778" w:type="dxa"/>
          </w:tcPr>
          <w:p w:rsidR="009346C8" w:rsidRPr="00917AE8" w:rsidRDefault="007E3C8B" w:rsidP="00984464">
            <w:pPr>
              <w:spacing w:before="100" w:beforeAutospacing="1" w:after="100" w:afterAutospacing="1"/>
              <w:outlineLvl w:val="2"/>
              <w:rPr>
                <w:sz w:val="24"/>
                <w:szCs w:val="24"/>
              </w:rPr>
            </w:pPr>
            <w:r w:rsidRPr="00917AE8">
              <w:rPr>
                <w:sz w:val="24"/>
                <w:szCs w:val="24"/>
              </w:rPr>
              <w:t>5</w:t>
            </w:r>
          </w:p>
        </w:tc>
      </w:tr>
      <w:tr w:rsidR="006C4557" w:rsidRPr="00917AE8" w:rsidTr="0048531D">
        <w:trPr>
          <w:trHeight w:val="384"/>
        </w:trPr>
        <w:tc>
          <w:tcPr>
            <w:tcW w:w="9452" w:type="dxa"/>
            <w:gridSpan w:val="3"/>
          </w:tcPr>
          <w:p w:rsidR="006C4557" w:rsidRPr="00917AE8" w:rsidRDefault="006C4557" w:rsidP="00984464">
            <w:pPr>
              <w:spacing w:before="100" w:beforeAutospacing="1" w:after="100" w:afterAutospacing="1"/>
              <w:outlineLvl w:val="2"/>
              <w:rPr>
                <w:b/>
                <w:sz w:val="24"/>
                <w:szCs w:val="24"/>
              </w:rPr>
            </w:pPr>
            <w:r w:rsidRPr="00917AE8">
              <w:rPr>
                <w:b/>
                <w:sz w:val="24"/>
                <w:szCs w:val="24"/>
              </w:rPr>
              <w:t>II. BÖLÜM</w:t>
            </w:r>
          </w:p>
        </w:tc>
      </w:tr>
      <w:tr w:rsidR="00883F64" w:rsidRPr="00917AE8" w:rsidTr="0048531D">
        <w:trPr>
          <w:trHeight w:val="384"/>
        </w:trPr>
        <w:tc>
          <w:tcPr>
            <w:tcW w:w="7674" w:type="dxa"/>
            <w:gridSpan w:val="2"/>
          </w:tcPr>
          <w:p w:rsidR="00883F64" w:rsidRPr="00917AE8" w:rsidRDefault="00883F64" w:rsidP="00984464">
            <w:pPr>
              <w:spacing w:before="100" w:beforeAutospacing="1" w:after="100" w:afterAutospacing="1"/>
              <w:outlineLvl w:val="2"/>
              <w:rPr>
                <w:b/>
                <w:sz w:val="24"/>
                <w:szCs w:val="24"/>
              </w:rPr>
            </w:pPr>
            <w:r w:rsidRPr="00917AE8">
              <w:rPr>
                <w:b/>
                <w:sz w:val="24"/>
                <w:szCs w:val="24"/>
              </w:rPr>
              <w:t>ÜRÜN/FAALİYET</w:t>
            </w:r>
          </w:p>
        </w:tc>
        <w:tc>
          <w:tcPr>
            <w:tcW w:w="1778" w:type="dxa"/>
          </w:tcPr>
          <w:p w:rsidR="00883F64" w:rsidRPr="00917AE8" w:rsidRDefault="00DC27CB" w:rsidP="00984464">
            <w:pPr>
              <w:spacing w:before="100" w:beforeAutospacing="1" w:after="100" w:afterAutospacing="1"/>
              <w:outlineLvl w:val="2"/>
              <w:rPr>
                <w:b/>
                <w:sz w:val="24"/>
                <w:szCs w:val="24"/>
              </w:rPr>
            </w:pPr>
            <w:r w:rsidRPr="00917AE8">
              <w:rPr>
                <w:b/>
                <w:sz w:val="24"/>
                <w:szCs w:val="24"/>
              </w:rPr>
              <w:t xml:space="preserve">Bölüm Puanı </w:t>
            </w:r>
            <w:r w:rsidR="0048531D" w:rsidRPr="00917AE8">
              <w:rPr>
                <w:b/>
                <w:sz w:val="24"/>
                <w:szCs w:val="24"/>
              </w:rPr>
              <w:t>50</w:t>
            </w:r>
          </w:p>
        </w:tc>
      </w:tr>
      <w:tr w:rsidR="002B2E78" w:rsidRPr="00917AE8" w:rsidTr="0048531D">
        <w:trPr>
          <w:trHeight w:val="384"/>
        </w:trPr>
        <w:tc>
          <w:tcPr>
            <w:tcW w:w="548" w:type="dxa"/>
          </w:tcPr>
          <w:p w:rsidR="00F528A4" w:rsidRPr="00917AE8" w:rsidRDefault="007E3C8B" w:rsidP="00984464">
            <w:pPr>
              <w:spacing w:before="100" w:beforeAutospacing="1" w:after="100" w:afterAutospacing="1"/>
              <w:outlineLvl w:val="2"/>
              <w:rPr>
                <w:sz w:val="24"/>
                <w:szCs w:val="24"/>
              </w:rPr>
            </w:pPr>
            <w:r w:rsidRPr="00917AE8">
              <w:rPr>
                <w:sz w:val="24"/>
                <w:szCs w:val="24"/>
              </w:rPr>
              <w:t>1</w:t>
            </w:r>
          </w:p>
        </w:tc>
        <w:tc>
          <w:tcPr>
            <w:tcW w:w="7126" w:type="dxa"/>
          </w:tcPr>
          <w:p w:rsidR="00F528A4" w:rsidRPr="00917AE8" w:rsidRDefault="00D40561" w:rsidP="00984464">
            <w:pPr>
              <w:spacing w:before="100" w:beforeAutospacing="1" w:after="100" w:afterAutospacing="1"/>
              <w:outlineLvl w:val="2"/>
              <w:rPr>
                <w:sz w:val="24"/>
                <w:szCs w:val="24"/>
              </w:rPr>
            </w:pPr>
            <w:r w:rsidRPr="00917AE8">
              <w:rPr>
                <w:sz w:val="24"/>
                <w:szCs w:val="24"/>
              </w:rPr>
              <w:t xml:space="preserve">Ürünün/Faaliyetin </w:t>
            </w:r>
            <w:r w:rsidR="009346C8" w:rsidRPr="00917AE8">
              <w:rPr>
                <w:sz w:val="24"/>
                <w:szCs w:val="24"/>
              </w:rPr>
              <w:t>ekonomik değer üretme potansiyeli</w:t>
            </w:r>
          </w:p>
        </w:tc>
        <w:tc>
          <w:tcPr>
            <w:tcW w:w="1778" w:type="dxa"/>
          </w:tcPr>
          <w:p w:rsidR="00F528A4" w:rsidRPr="00917AE8" w:rsidRDefault="007E3C8B" w:rsidP="00984464">
            <w:pPr>
              <w:spacing w:before="100" w:beforeAutospacing="1" w:after="100" w:afterAutospacing="1"/>
              <w:outlineLvl w:val="2"/>
              <w:rPr>
                <w:sz w:val="24"/>
                <w:szCs w:val="24"/>
              </w:rPr>
            </w:pPr>
            <w:r w:rsidRPr="00917AE8">
              <w:rPr>
                <w:sz w:val="24"/>
                <w:szCs w:val="24"/>
              </w:rPr>
              <w:t>10</w:t>
            </w:r>
          </w:p>
        </w:tc>
      </w:tr>
      <w:tr w:rsidR="002B2E78" w:rsidRPr="00917AE8" w:rsidTr="0048531D">
        <w:trPr>
          <w:trHeight w:val="404"/>
        </w:trPr>
        <w:tc>
          <w:tcPr>
            <w:tcW w:w="548" w:type="dxa"/>
          </w:tcPr>
          <w:p w:rsidR="00F528A4" w:rsidRPr="00917AE8" w:rsidRDefault="007E3C8B" w:rsidP="00984464">
            <w:pPr>
              <w:spacing w:before="100" w:beforeAutospacing="1" w:after="100" w:afterAutospacing="1"/>
              <w:outlineLvl w:val="2"/>
              <w:rPr>
                <w:sz w:val="24"/>
                <w:szCs w:val="24"/>
              </w:rPr>
            </w:pPr>
            <w:r w:rsidRPr="00917AE8">
              <w:rPr>
                <w:sz w:val="24"/>
                <w:szCs w:val="24"/>
              </w:rPr>
              <w:t>2</w:t>
            </w:r>
          </w:p>
        </w:tc>
        <w:tc>
          <w:tcPr>
            <w:tcW w:w="7126" w:type="dxa"/>
          </w:tcPr>
          <w:p w:rsidR="00F528A4" w:rsidRPr="00917AE8" w:rsidRDefault="00D40561" w:rsidP="00984464">
            <w:pPr>
              <w:spacing w:before="100" w:beforeAutospacing="1" w:after="100" w:afterAutospacing="1"/>
              <w:outlineLvl w:val="2"/>
              <w:rPr>
                <w:sz w:val="24"/>
                <w:szCs w:val="24"/>
              </w:rPr>
            </w:pPr>
            <w:r w:rsidRPr="00917AE8">
              <w:rPr>
                <w:sz w:val="24"/>
                <w:szCs w:val="24"/>
              </w:rPr>
              <w:t>Ürünün/Faaliyetin</w:t>
            </w:r>
            <w:r w:rsidR="009346C8" w:rsidRPr="00917AE8">
              <w:rPr>
                <w:sz w:val="24"/>
                <w:szCs w:val="24"/>
              </w:rPr>
              <w:t xml:space="preserve"> bölgesel rekabet gücüne olan katma değeri</w:t>
            </w:r>
          </w:p>
        </w:tc>
        <w:tc>
          <w:tcPr>
            <w:tcW w:w="1778" w:type="dxa"/>
          </w:tcPr>
          <w:p w:rsidR="00F528A4" w:rsidRPr="00917AE8" w:rsidRDefault="007E3C8B" w:rsidP="00984464">
            <w:pPr>
              <w:spacing w:before="100" w:beforeAutospacing="1" w:after="100" w:afterAutospacing="1"/>
              <w:outlineLvl w:val="2"/>
              <w:rPr>
                <w:sz w:val="24"/>
                <w:szCs w:val="24"/>
              </w:rPr>
            </w:pPr>
            <w:r w:rsidRPr="00917AE8">
              <w:rPr>
                <w:sz w:val="24"/>
                <w:szCs w:val="24"/>
              </w:rPr>
              <w:t>10</w:t>
            </w:r>
          </w:p>
        </w:tc>
      </w:tr>
      <w:tr w:rsidR="002B2E78" w:rsidRPr="00917AE8" w:rsidTr="0048531D">
        <w:trPr>
          <w:trHeight w:val="384"/>
        </w:trPr>
        <w:tc>
          <w:tcPr>
            <w:tcW w:w="548" w:type="dxa"/>
          </w:tcPr>
          <w:p w:rsidR="00F528A4" w:rsidRPr="00917AE8" w:rsidRDefault="007E3C8B" w:rsidP="00984464">
            <w:pPr>
              <w:spacing w:before="100" w:beforeAutospacing="1" w:after="100" w:afterAutospacing="1"/>
              <w:outlineLvl w:val="2"/>
              <w:rPr>
                <w:sz w:val="24"/>
                <w:szCs w:val="24"/>
              </w:rPr>
            </w:pPr>
            <w:r w:rsidRPr="00917AE8">
              <w:rPr>
                <w:sz w:val="24"/>
                <w:szCs w:val="24"/>
              </w:rPr>
              <w:t>3</w:t>
            </w:r>
          </w:p>
        </w:tc>
        <w:tc>
          <w:tcPr>
            <w:tcW w:w="7126" w:type="dxa"/>
          </w:tcPr>
          <w:p w:rsidR="00F528A4" w:rsidRPr="00917AE8" w:rsidRDefault="00D40561" w:rsidP="00984464">
            <w:pPr>
              <w:spacing w:before="100" w:beforeAutospacing="1" w:after="100" w:afterAutospacing="1"/>
              <w:outlineLvl w:val="2"/>
              <w:rPr>
                <w:sz w:val="24"/>
                <w:szCs w:val="24"/>
              </w:rPr>
            </w:pPr>
            <w:r w:rsidRPr="00917AE8">
              <w:rPr>
                <w:sz w:val="24"/>
                <w:szCs w:val="24"/>
              </w:rPr>
              <w:t>Ürünün/Faaliyetin</w:t>
            </w:r>
            <w:r w:rsidR="009346C8" w:rsidRPr="00917AE8">
              <w:rPr>
                <w:sz w:val="24"/>
                <w:szCs w:val="24"/>
              </w:rPr>
              <w:t xml:space="preserve"> fark yaratma seviyesi</w:t>
            </w:r>
          </w:p>
        </w:tc>
        <w:tc>
          <w:tcPr>
            <w:tcW w:w="1778" w:type="dxa"/>
          </w:tcPr>
          <w:p w:rsidR="00F528A4" w:rsidRPr="00917AE8" w:rsidRDefault="007E3C8B" w:rsidP="00984464">
            <w:pPr>
              <w:spacing w:before="100" w:beforeAutospacing="1" w:after="100" w:afterAutospacing="1"/>
              <w:outlineLvl w:val="2"/>
              <w:rPr>
                <w:sz w:val="24"/>
                <w:szCs w:val="24"/>
              </w:rPr>
            </w:pPr>
            <w:r w:rsidRPr="00917AE8">
              <w:rPr>
                <w:sz w:val="24"/>
                <w:szCs w:val="24"/>
              </w:rPr>
              <w:t>10</w:t>
            </w:r>
          </w:p>
        </w:tc>
      </w:tr>
      <w:tr w:rsidR="002B2E78" w:rsidRPr="00917AE8" w:rsidTr="0048531D">
        <w:trPr>
          <w:trHeight w:val="384"/>
        </w:trPr>
        <w:tc>
          <w:tcPr>
            <w:tcW w:w="548" w:type="dxa"/>
          </w:tcPr>
          <w:p w:rsidR="00F528A4" w:rsidRPr="00917AE8" w:rsidRDefault="007E3C8B" w:rsidP="00984464">
            <w:pPr>
              <w:spacing w:before="100" w:beforeAutospacing="1" w:after="100" w:afterAutospacing="1"/>
              <w:outlineLvl w:val="2"/>
              <w:rPr>
                <w:sz w:val="24"/>
                <w:szCs w:val="24"/>
              </w:rPr>
            </w:pPr>
            <w:r w:rsidRPr="00917AE8">
              <w:rPr>
                <w:sz w:val="24"/>
                <w:szCs w:val="24"/>
              </w:rPr>
              <w:t>4</w:t>
            </w:r>
          </w:p>
        </w:tc>
        <w:tc>
          <w:tcPr>
            <w:tcW w:w="7126" w:type="dxa"/>
          </w:tcPr>
          <w:p w:rsidR="00F528A4" w:rsidRPr="00917AE8" w:rsidRDefault="00D40561" w:rsidP="00984464">
            <w:pPr>
              <w:spacing w:before="100" w:beforeAutospacing="1" w:after="100" w:afterAutospacing="1"/>
              <w:outlineLvl w:val="2"/>
              <w:rPr>
                <w:sz w:val="24"/>
                <w:szCs w:val="24"/>
              </w:rPr>
            </w:pPr>
            <w:r w:rsidRPr="00917AE8">
              <w:rPr>
                <w:sz w:val="24"/>
                <w:szCs w:val="24"/>
              </w:rPr>
              <w:t>Ürünün/Faaliyetin</w:t>
            </w:r>
            <w:r w:rsidR="009346C8" w:rsidRPr="00917AE8">
              <w:rPr>
                <w:sz w:val="24"/>
                <w:szCs w:val="24"/>
              </w:rPr>
              <w:t xml:space="preserve"> sürdürülebilirlik durumu</w:t>
            </w:r>
          </w:p>
        </w:tc>
        <w:tc>
          <w:tcPr>
            <w:tcW w:w="1778" w:type="dxa"/>
          </w:tcPr>
          <w:p w:rsidR="00F528A4" w:rsidRPr="00917AE8" w:rsidRDefault="007E3C8B" w:rsidP="00984464">
            <w:pPr>
              <w:spacing w:before="100" w:beforeAutospacing="1" w:after="100" w:afterAutospacing="1"/>
              <w:outlineLvl w:val="2"/>
              <w:rPr>
                <w:sz w:val="24"/>
                <w:szCs w:val="24"/>
              </w:rPr>
            </w:pPr>
            <w:r w:rsidRPr="00917AE8">
              <w:rPr>
                <w:sz w:val="24"/>
                <w:szCs w:val="24"/>
              </w:rPr>
              <w:t>10</w:t>
            </w:r>
          </w:p>
        </w:tc>
      </w:tr>
      <w:tr w:rsidR="002B2E78" w:rsidRPr="00917AE8" w:rsidTr="0048531D">
        <w:trPr>
          <w:trHeight w:val="384"/>
        </w:trPr>
        <w:tc>
          <w:tcPr>
            <w:tcW w:w="548" w:type="dxa"/>
          </w:tcPr>
          <w:p w:rsidR="00F528A4" w:rsidRPr="00917AE8" w:rsidRDefault="007E3C8B" w:rsidP="00984464">
            <w:pPr>
              <w:spacing w:before="100" w:beforeAutospacing="1" w:after="100" w:afterAutospacing="1"/>
              <w:outlineLvl w:val="2"/>
              <w:rPr>
                <w:sz w:val="24"/>
                <w:szCs w:val="24"/>
              </w:rPr>
            </w:pPr>
            <w:r w:rsidRPr="00917AE8">
              <w:rPr>
                <w:sz w:val="24"/>
                <w:szCs w:val="24"/>
              </w:rPr>
              <w:t>5</w:t>
            </w:r>
          </w:p>
        </w:tc>
        <w:tc>
          <w:tcPr>
            <w:tcW w:w="7126" w:type="dxa"/>
          </w:tcPr>
          <w:p w:rsidR="00F528A4" w:rsidRPr="00917AE8" w:rsidRDefault="00D40561" w:rsidP="00984464">
            <w:pPr>
              <w:spacing w:before="100" w:beforeAutospacing="1" w:after="100" w:afterAutospacing="1"/>
              <w:outlineLvl w:val="2"/>
              <w:rPr>
                <w:sz w:val="24"/>
                <w:szCs w:val="24"/>
              </w:rPr>
            </w:pPr>
            <w:r w:rsidRPr="00917AE8">
              <w:rPr>
                <w:sz w:val="24"/>
                <w:szCs w:val="24"/>
              </w:rPr>
              <w:t>Ürünün/</w:t>
            </w:r>
            <w:r w:rsidR="009346C8" w:rsidRPr="00917AE8">
              <w:rPr>
                <w:sz w:val="24"/>
                <w:szCs w:val="24"/>
              </w:rPr>
              <w:t>Faaliyetin aile ekonomisine sağlayacağı katkı</w:t>
            </w:r>
          </w:p>
        </w:tc>
        <w:tc>
          <w:tcPr>
            <w:tcW w:w="1778" w:type="dxa"/>
          </w:tcPr>
          <w:p w:rsidR="00F528A4" w:rsidRPr="00917AE8" w:rsidRDefault="007E3C8B" w:rsidP="00984464">
            <w:pPr>
              <w:spacing w:before="100" w:beforeAutospacing="1" w:after="100" w:afterAutospacing="1"/>
              <w:outlineLvl w:val="2"/>
              <w:rPr>
                <w:sz w:val="24"/>
                <w:szCs w:val="24"/>
              </w:rPr>
            </w:pPr>
            <w:r w:rsidRPr="00917AE8">
              <w:rPr>
                <w:sz w:val="24"/>
                <w:szCs w:val="24"/>
              </w:rPr>
              <w:t>10</w:t>
            </w:r>
          </w:p>
        </w:tc>
      </w:tr>
      <w:tr w:rsidR="001548CA" w:rsidRPr="00917AE8" w:rsidTr="0048531D">
        <w:trPr>
          <w:trHeight w:val="384"/>
        </w:trPr>
        <w:tc>
          <w:tcPr>
            <w:tcW w:w="548" w:type="dxa"/>
          </w:tcPr>
          <w:p w:rsidR="001548CA" w:rsidRPr="00917AE8" w:rsidRDefault="007E3C8B" w:rsidP="00984464">
            <w:pPr>
              <w:spacing w:before="100" w:beforeAutospacing="1" w:after="100" w:afterAutospacing="1"/>
              <w:outlineLvl w:val="2"/>
              <w:rPr>
                <w:sz w:val="24"/>
                <w:szCs w:val="24"/>
              </w:rPr>
            </w:pPr>
            <w:r w:rsidRPr="00917AE8">
              <w:rPr>
                <w:sz w:val="24"/>
                <w:szCs w:val="24"/>
              </w:rPr>
              <w:t>6</w:t>
            </w:r>
          </w:p>
        </w:tc>
        <w:tc>
          <w:tcPr>
            <w:tcW w:w="7126" w:type="dxa"/>
          </w:tcPr>
          <w:p w:rsidR="001548CA" w:rsidRPr="00917AE8" w:rsidRDefault="001548CA" w:rsidP="001548CA">
            <w:pPr>
              <w:spacing w:before="100" w:beforeAutospacing="1" w:after="100" w:afterAutospacing="1"/>
              <w:outlineLvl w:val="2"/>
              <w:rPr>
                <w:sz w:val="24"/>
                <w:szCs w:val="24"/>
              </w:rPr>
            </w:pPr>
            <w:r w:rsidRPr="00917AE8">
              <w:rPr>
                <w:sz w:val="24"/>
                <w:szCs w:val="24"/>
              </w:rPr>
              <w:t>Ürünün/Faaliyetin yerel ve ulusal pazar payı</w:t>
            </w:r>
          </w:p>
        </w:tc>
        <w:tc>
          <w:tcPr>
            <w:tcW w:w="1778" w:type="dxa"/>
          </w:tcPr>
          <w:p w:rsidR="001548CA" w:rsidRPr="00917AE8" w:rsidRDefault="007E3C8B" w:rsidP="00984464">
            <w:pPr>
              <w:spacing w:before="100" w:beforeAutospacing="1" w:after="100" w:afterAutospacing="1"/>
              <w:outlineLvl w:val="2"/>
              <w:rPr>
                <w:sz w:val="24"/>
                <w:szCs w:val="24"/>
              </w:rPr>
            </w:pPr>
            <w:r w:rsidRPr="00917AE8">
              <w:rPr>
                <w:sz w:val="24"/>
                <w:szCs w:val="24"/>
              </w:rPr>
              <w:t>10</w:t>
            </w:r>
          </w:p>
        </w:tc>
      </w:tr>
      <w:tr w:rsidR="002B2E78" w:rsidRPr="00917AE8" w:rsidTr="0048531D">
        <w:trPr>
          <w:trHeight w:val="404"/>
        </w:trPr>
        <w:tc>
          <w:tcPr>
            <w:tcW w:w="548" w:type="dxa"/>
          </w:tcPr>
          <w:p w:rsidR="00F528A4" w:rsidRPr="00917AE8" w:rsidRDefault="007E3C8B" w:rsidP="00984464">
            <w:pPr>
              <w:spacing w:before="100" w:beforeAutospacing="1" w:after="100" w:afterAutospacing="1"/>
              <w:outlineLvl w:val="2"/>
              <w:rPr>
                <w:sz w:val="24"/>
                <w:szCs w:val="24"/>
              </w:rPr>
            </w:pPr>
            <w:r w:rsidRPr="00917AE8">
              <w:rPr>
                <w:sz w:val="24"/>
                <w:szCs w:val="24"/>
              </w:rPr>
              <w:t>7</w:t>
            </w:r>
          </w:p>
        </w:tc>
        <w:tc>
          <w:tcPr>
            <w:tcW w:w="7126" w:type="dxa"/>
          </w:tcPr>
          <w:p w:rsidR="00F528A4" w:rsidRPr="00917AE8" w:rsidRDefault="00891EF4" w:rsidP="00984464">
            <w:pPr>
              <w:spacing w:before="100" w:beforeAutospacing="1" w:after="100" w:afterAutospacing="1"/>
              <w:outlineLvl w:val="2"/>
              <w:rPr>
                <w:sz w:val="24"/>
                <w:szCs w:val="24"/>
              </w:rPr>
            </w:pPr>
            <w:r>
              <w:rPr>
                <w:sz w:val="24"/>
                <w:szCs w:val="24"/>
              </w:rPr>
              <w:t>Ürünün/Faaliyetin m</w:t>
            </w:r>
            <w:r w:rsidR="00D40561" w:rsidRPr="00917AE8">
              <w:rPr>
                <w:sz w:val="24"/>
                <w:szCs w:val="24"/>
              </w:rPr>
              <w:t>arkalaşma kapasitesi</w:t>
            </w:r>
          </w:p>
        </w:tc>
        <w:tc>
          <w:tcPr>
            <w:tcW w:w="1778" w:type="dxa"/>
          </w:tcPr>
          <w:p w:rsidR="00F528A4" w:rsidRPr="00917AE8" w:rsidRDefault="007E3C8B" w:rsidP="00984464">
            <w:pPr>
              <w:spacing w:before="100" w:beforeAutospacing="1" w:after="100" w:afterAutospacing="1"/>
              <w:outlineLvl w:val="2"/>
              <w:rPr>
                <w:sz w:val="24"/>
                <w:szCs w:val="24"/>
              </w:rPr>
            </w:pPr>
            <w:r w:rsidRPr="00917AE8">
              <w:rPr>
                <w:sz w:val="24"/>
                <w:szCs w:val="24"/>
              </w:rPr>
              <w:t>10</w:t>
            </w:r>
          </w:p>
        </w:tc>
      </w:tr>
      <w:tr w:rsidR="007E3C8B" w:rsidRPr="00917AE8" w:rsidTr="0048531D">
        <w:trPr>
          <w:trHeight w:val="384"/>
        </w:trPr>
        <w:tc>
          <w:tcPr>
            <w:tcW w:w="548" w:type="dxa"/>
          </w:tcPr>
          <w:p w:rsidR="007E3C8B" w:rsidRPr="00917AE8" w:rsidRDefault="007E3C8B" w:rsidP="00984464">
            <w:pPr>
              <w:spacing w:before="100" w:beforeAutospacing="1" w:after="100" w:afterAutospacing="1"/>
              <w:outlineLvl w:val="2"/>
              <w:rPr>
                <w:sz w:val="24"/>
                <w:szCs w:val="24"/>
              </w:rPr>
            </w:pPr>
            <w:r w:rsidRPr="00917AE8">
              <w:rPr>
                <w:sz w:val="24"/>
                <w:szCs w:val="24"/>
              </w:rPr>
              <w:t>8</w:t>
            </w:r>
          </w:p>
        </w:tc>
        <w:tc>
          <w:tcPr>
            <w:tcW w:w="7126" w:type="dxa"/>
          </w:tcPr>
          <w:p w:rsidR="007E3C8B" w:rsidRPr="00917AE8" w:rsidRDefault="004412A3" w:rsidP="00984464">
            <w:pPr>
              <w:spacing w:before="100" w:beforeAutospacing="1" w:after="100" w:afterAutospacing="1"/>
              <w:outlineLvl w:val="2"/>
              <w:rPr>
                <w:sz w:val="24"/>
                <w:szCs w:val="24"/>
              </w:rPr>
            </w:pPr>
            <w:r w:rsidRPr="00917AE8">
              <w:rPr>
                <w:sz w:val="24"/>
                <w:szCs w:val="24"/>
              </w:rPr>
              <w:t>Ürünün/Faaliyetin paketleme ve transfer dayanıklılığı</w:t>
            </w:r>
          </w:p>
        </w:tc>
        <w:tc>
          <w:tcPr>
            <w:tcW w:w="1778" w:type="dxa"/>
          </w:tcPr>
          <w:p w:rsidR="007E3C8B" w:rsidRPr="00917AE8" w:rsidRDefault="00DC27CB" w:rsidP="00984464">
            <w:pPr>
              <w:spacing w:before="100" w:beforeAutospacing="1" w:after="100" w:afterAutospacing="1"/>
              <w:outlineLvl w:val="2"/>
              <w:rPr>
                <w:sz w:val="24"/>
                <w:szCs w:val="24"/>
              </w:rPr>
            </w:pPr>
            <w:r w:rsidRPr="00917AE8">
              <w:rPr>
                <w:sz w:val="24"/>
                <w:szCs w:val="24"/>
              </w:rPr>
              <w:t>10</w:t>
            </w:r>
          </w:p>
        </w:tc>
      </w:tr>
      <w:tr w:rsidR="007E3C8B" w:rsidRPr="00917AE8" w:rsidTr="0048531D">
        <w:trPr>
          <w:trHeight w:val="384"/>
        </w:trPr>
        <w:tc>
          <w:tcPr>
            <w:tcW w:w="548" w:type="dxa"/>
          </w:tcPr>
          <w:p w:rsidR="007E3C8B" w:rsidRPr="00917AE8" w:rsidRDefault="007E3C8B" w:rsidP="00984464">
            <w:pPr>
              <w:spacing w:before="100" w:beforeAutospacing="1" w:after="100" w:afterAutospacing="1"/>
              <w:outlineLvl w:val="2"/>
              <w:rPr>
                <w:sz w:val="24"/>
                <w:szCs w:val="24"/>
              </w:rPr>
            </w:pPr>
            <w:r w:rsidRPr="00917AE8">
              <w:rPr>
                <w:sz w:val="24"/>
                <w:szCs w:val="24"/>
              </w:rPr>
              <w:t>9</w:t>
            </w:r>
          </w:p>
        </w:tc>
        <w:tc>
          <w:tcPr>
            <w:tcW w:w="7126" w:type="dxa"/>
          </w:tcPr>
          <w:p w:rsidR="007E3C8B" w:rsidRPr="00917AE8" w:rsidRDefault="004412A3" w:rsidP="00984464">
            <w:pPr>
              <w:spacing w:before="100" w:beforeAutospacing="1" w:after="100" w:afterAutospacing="1"/>
              <w:outlineLvl w:val="2"/>
              <w:rPr>
                <w:sz w:val="24"/>
                <w:szCs w:val="24"/>
              </w:rPr>
            </w:pPr>
            <w:r w:rsidRPr="00917AE8">
              <w:rPr>
                <w:sz w:val="24"/>
                <w:szCs w:val="24"/>
              </w:rPr>
              <w:t>Ürünün/Faaliyetin yarattığı istihdam genişliği</w:t>
            </w:r>
          </w:p>
        </w:tc>
        <w:tc>
          <w:tcPr>
            <w:tcW w:w="1778" w:type="dxa"/>
          </w:tcPr>
          <w:p w:rsidR="007E3C8B" w:rsidRPr="00917AE8" w:rsidRDefault="00DC27CB" w:rsidP="00984464">
            <w:pPr>
              <w:spacing w:before="100" w:beforeAutospacing="1" w:after="100" w:afterAutospacing="1"/>
              <w:outlineLvl w:val="2"/>
              <w:rPr>
                <w:sz w:val="24"/>
                <w:szCs w:val="24"/>
              </w:rPr>
            </w:pPr>
            <w:r w:rsidRPr="00917AE8">
              <w:rPr>
                <w:sz w:val="24"/>
                <w:szCs w:val="24"/>
              </w:rPr>
              <w:t>10</w:t>
            </w:r>
          </w:p>
        </w:tc>
      </w:tr>
      <w:tr w:rsidR="001548CA" w:rsidRPr="00917AE8" w:rsidTr="0048531D">
        <w:trPr>
          <w:trHeight w:val="384"/>
        </w:trPr>
        <w:tc>
          <w:tcPr>
            <w:tcW w:w="548" w:type="dxa"/>
          </w:tcPr>
          <w:p w:rsidR="001548CA" w:rsidRPr="00917AE8" w:rsidRDefault="007E3C8B" w:rsidP="00984464">
            <w:pPr>
              <w:spacing w:before="100" w:beforeAutospacing="1" w:after="100" w:afterAutospacing="1"/>
              <w:outlineLvl w:val="2"/>
              <w:rPr>
                <w:sz w:val="24"/>
                <w:szCs w:val="24"/>
              </w:rPr>
            </w:pPr>
            <w:r w:rsidRPr="00917AE8">
              <w:rPr>
                <w:sz w:val="24"/>
                <w:szCs w:val="24"/>
              </w:rPr>
              <w:t>10</w:t>
            </w:r>
          </w:p>
        </w:tc>
        <w:tc>
          <w:tcPr>
            <w:tcW w:w="7126" w:type="dxa"/>
          </w:tcPr>
          <w:p w:rsidR="001548CA" w:rsidRPr="00917AE8" w:rsidRDefault="001548CA" w:rsidP="00984464">
            <w:pPr>
              <w:spacing w:before="100" w:beforeAutospacing="1" w:after="100" w:afterAutospacing="1"/>
              <w:outlineLvl w:val="2"/>
              <w:rPr>
                <w:sz w:val="24"/>
                <w:szCs w:val="24"/>
              </w:rPr>
            </w:pPr>
            <w:r w:rsidRPr="00917AE8">
              <w:rPr>
                <w:sz w:val="24"/>
                <w:szCs w:val="24"/>
              </w:rPr>
              <w:t xml:space="preserve">Ürünün/Faaliyetin </w:t>
            </w:r>
            <w:proofErr w:type="spellStart"/>
            <w:r w:rsidRPr="00917AE8">
              <w:rPr>
                <w:sz w:val="24"/>
                <w:szCs w:val="24"/>
              </w:rPr>
              <w:t>geliştirilebilirlik</w:t>
            </w:r>
            <w:proofErr w:type="spellEnd"/>
            <w:r w:rsidRPr="00917AE8">
              <w:rPr>
                <w:sz w:val="24"/>
                <w:szCs w:val="24"/>
              </w:rPr>
              <w:t xml:space="preserve"> durumu</w:t>
            </w:r>
          </w:p>
        </w:tc>
        <w:tc>
          <w:tcPr>
            <w:tcW w:w="1778" w:type="dxa"/>
          </w:tcPr>
          <w:p w:rsidR="001548CA" w:rsidRPr="00917AE8" w:rsidRDefault="00DC27CB" w:rsidP="00984464">
            <w:pPr>
              <w:spacing w:before="100" w:beforeAutospacing="1" w:after="100" w:afterAutospacing="1"/>
              <w:outlineLvl w:val="2"/>
              <w:rPr>
                <w:sz w:val="24"/>
                <w:szCs w:val="24"/>
              </w:rPr>
            </w:pPr>
            <w:r w:rsidRPr="00917AE8">
              <w:rPr>
                <w:sz w:val="24"/>
                <w:szCs w:val="24"/>
              </w:rPr>
              <w:t>10</w:t>
            </w:r>
          </w:p>
        </w:tc>
      </w:tr>
      <w:tr w:rsidR="00D458F2" w:rsidRPr="00917AE8" w:rsidTr="00FC5C64">
        <w:trPr>
          <w:trHeight w:val="384"/>
        </w:trPr>
        <w:tc>
          <w:tcPr>
            <w:tcW w:w="9452" w:type="dxa"/>
            <w:gridSpan w:val="3"/>
          </w:tcPr>
          <w:p w:rsidR="00D458F2" w:rsidRPr="00917AE8" w:rsidRDefault="00D458F2" w:rsidP="0048531D">
            <w:pPr>
              <w:spacing w:before="100" w:beforeAutospacing="1" w:after="100" w:afterAutospacing="1"/>
              <w:outlineLvl w:val="2"/>
              <w:rPr>
                <w:b/>
                <w:sz w:val="24"/>
                <w:szCs w:val="24"/>
              </w:rPr>
            </w:pPr>
            <w:r w:rsidRPr="00917AE8">
              <w:rPr>
                <w:b/>
                <w:sz w:val="24"/>
                <w:szCs w:val="24"/>
              </w:rPr>
              <w:t>III. BÖLÜM</w:t>
            </w:r>
          </w:p>
        </w:tc>
      </w:tr>
      <w:tr w:rsidR="00883F64" w:rsidRPr="00917AE8" w:rsidTr="0048531D">
        <w:trPr>
          <w:trHeight w:val="384"/>
        </w:trPr>
        <w:tc>
          <w:tcPr>
            <w:tcW w:w="7674" w:type="dxa"/>
            <w:gridSpan w:val="2"/>
          </w:tcPr>
          <w:p w:rsidR="00883F64" w:rsidRPr="00917AE8" w:rsidRDefault="00883F64" w:rsidP="00984464">
            <w:pPr>
              <w:spacing w:before="100" w:beforeAutospacing="1" w:after="100" w:afterAutospacing="1"/>
              <w:outlineLvl w:val="2"/>
              <w:rPr>
                <w:b/>
                <w:sz w:val="24"/>
                <w:szCs w:val="24"/>
              </w:rPr>
            </w:pPr>
            <w:r w:rsidRPr="00917AE8">
              <w:rPr>
                <w:b/>
                <w:sz w:val="24"/>
                <w:szCs w:val="24"/>
              </w:rPr>
              <w:t>İNOVASYON (YENİLİK)</w:t>
            </w:r>
          </w:p>
        </w:tc>
        <w:tc>
          <w:tcPr>
            <w:tcW w:w="1778" w:type="dxa"/>
          </w:tcPr>
          <w:p w:rsidR="00883F64" w:rsidRPr="00917AE8" w:rsidRDefault="00DC27CB" w:rsidP="00984464">
            <w:pPr>
              <w:spacing w:before="100" w:beforeAutospacing="1" w:after="100" w:afterAutospacing="1"/>
              <w:outlineLvl w:val="2"/>
              <w:rPr>
                <w:sz w:val="24"/>
                <w:szCs w:val="24"/>
              </w:rPr>
            </w:pPr>
            <w:r w:rsidRPr="00917AE8">
              <w:rPr>
                <w:b/>
                <w:sz w:val="24"/>
                <w:szCs w:val="24"/>
              </w:rPr>
              <w:t xml:space="preserve">Bölüm Puanı </w:t>
            </w:r>
            <w:r w:rsidR="00D458F2" w:rsidRPr="00917AE8">
              <w:rPr>
                <w:b/>
                <w:sz w:val="24"/>
                <w:szCs w:val="24"/>
              </w:rPr>
              <w:t>25</w:t>
            </w:r>
          </w:p>
        </w:tc>
      </w:tr>
      <w:tr w:rsidR="009346C8" w:rsidRPr="00917AE8" w:rsidTr="0048531D">
        <w:trPr>
          <w:trHeight w:val="384"/>
        </w:trPr>
        <w:tc>
          <w:tcPr>
            <w:tcW w:w="548" w:type="dxa"/>
          </w:tcPr>
          <w:p w:rsidR="009346C8" w:rsidRPr="00917AE8" w:rsidRDefault="00D168F5" w:rsidP="00984464">
            <w:pPr>
              <w:spacing w:before="100" w:beforeAutospacing="1" w:after="100" w:afterAutospacing="1"/>
              <w:outlineLvl w:val="2"/>
              <w:rPr>
                <w:sz w:val="24"/>
                <w:szCs w:val="24"/>
              </w:rPr>
            </w:pPr>
            <w:r w:rsidRPr="00917AE8">
              <w:rPr>
                <w:sz w:val="24"/>
                <w:szCs w:val="24"/>
              </w:rPr>
              <w:t>1</w:t>
            </w:r>
          </w:p>
        </w:tc>
        <w:tc>
          <w:tcPr>
            <w:tcW w:w="7126" w:type="dxa"/>
          </w:tcPr>
          <w:p w:rsidR="009346C8" w:rsidRPr="00917AE8" w:rsidRDefault="00CB743F" w:rsidP="00984464">
            <w:pPr>
              <w:spacing w:before="100" w:beforeAutospacing="1" w:after="100" w:afterAutospacing="1"/>
              <w:outlineLvl w:val="2"/>
              <w:rPr>
                <w:sz w:val="24"/>
                <w:szCs w:val="24"/>
              </w:rPr>
            </w:pPr>
            <w:r w:rsidRPr="00891EF4">
              <w:rPr>
                <w:sz w:val="24"/>
                <w:szCs w:val="24"/>
              </w:rPr>
              <w:t>Pazarlama faaliyetlerindeki farklılaşma</w:t>
            </w:r>
          </w:p>
        </w:tc>
        <w:tc>
          <w:tcPr>
            <w:tcW w:w="1778" w:type="dxa"/>
          </w:tcPr>
          <w:p w:rsidR="009346C8" w:rsidRPr="00917AE8" w:rsidRDefault="00D168F5" w:rsidP="00984464">
            <w:pPr>
              <w:spacing w:before="100" w:beforeAutospacing="1" w:after="100" w:afterAutospacing="1"/>
              <w:outlineLvl w:val="2"/>
              <w:rPr>
                <w:sz w:val="24"/>
                <w:szCs w:val="24"/>
              </w:rPr>
            </w:pPr>
            <w:r w:rsidRPr="00917AE8">
              <w:rPr>
                <w:sz w:val="24"/>
                <w:szCs w:val="24"/>
              </w:rPr>
              <w:t>5</w:t>
            </w:r>
          </w:p>
        </w:tc>
      </w:tr>
      <w:tr w:rsidR="009346C8" w:rsidRPr="00917AE8" w:rsidTr="0048531D">
        <w:trPr>
          <w:trHeight w:val="404"/>
        </w:trPr>
        <w:tc>
          <w:tcPr>
            <w:tcW w:w="548" w:type="dxa"/>
          </w:tcPr>
          <w:p w:rsidR="009346C8" w:rsidRPr="00917AE8" w:rsidRDefault="00D168F5" w:rsidP="00984464">
            <w:pPr>
              <w:spacing w:before="100" w:beforeAutospacing="1" w:after="100" w:afterAutospacing="1"/>
              <w:outlineLvl w:val="2"/>
              <w:rPr>
                <w:sz w:val="24"/>
                <w:szCs w:val="24"/>
              </w:rPr>
            </w:pPr>
            <w:r w:rsidRPr="00917AE8">
              <w:rPr>
                <w:sz w:val="24"/>
                <w:szCs w:val="24"/>
              </w:rPr>
              <w:t>2</w:t>
            </w:r>
          </w:p>
        </w:tc>
        <w:tc>
          <w:tcPr>
            <w:tcW w:w="7126" w:type="dxa"/>
          </w:tcPr>
          <w:p w:rsidR="009346C8" w:rsidRPr="00917AE8" w:rsidRDefault="00CB743F" w:rsidP="00984464">
            <w:pPr>
              <w:spacing w:before="100" w:beforeAutospacing="1" w:after="100" w:afterAutospacing="1"/>
              <w:outlineLvl w:val="2"/>
              <w:rPr>
                <w:sz w:val="24"/>
                <w:szCs w:val="24"/>
              </w:rPr>
            </w:pPr>
            <w:r w:rsidRPr="00917AE8">
              <w:rPr>
                <w:sz w:val="24"/>
                <w:szCs w:val="24"/>
              </w:rPr>
              <w:t>Çevreye duyarlılık</w:t>
            </w:r>
          </w:p>
        </w:tc>
        <w:tc>
          <w:tcPr>
            <w:tcW w:w="1778" w:type="dxa"/>
          </w:tcPr>
          <w:p w:rsidR="009346C8" w:rsidRPr="00917AE8" w:rsidRDefault="00D168F5" w:rsidP="00984464">
            <w:pPr>
              <w:spacing w:before="100" w:beforeAutospacing="1" w:after="100" w:afterAutospacing="1"/>
              <w:outlineLvl w:val="2"/>
              <w:rPr>
                <w:sz w:val="24"/>
                <w:szCs w:val="24"/>
              </w:rPr>
            </w:pPr>
            <w:r w:rsidRPr="00917AE8">
              <w:rPr>
                <w:sz w:val="24"/>
                <w:szCs w:val="24"/>
              </w:rPr>
              <w:t>5</w:t>
            </w:r>
          </w:p>
        </w:tc>
      </w:tr>
      <w:tr w:rsidR="009346C8" w:rsidRPr="00917AE8" w:rsidTr="0048531D">
        <w:trPr>
          <w:trHeight w:val="384"/>
        </w:trPr>
        <w:tc>
          <w:tcPr>
            <w:tcW w:w="548" w:type="dxa"/>
          </w:tcPr>
          <w:p w:rsidR="009346C8" w:rsidRPr="00917AE8" w:rsidRDefault="00D168F5" w:rsidP="00984464">
            <w:pPr>
              <w:spacing w:before="100" w:beforeAutospacing="1" w:after="100" w:afterAutospacing="1"/>
              <w:outlineLvl w:val="2"/>
              <w:rPr>
                <w:sz w:val="24"/>
                <w:szCs w:val="24"/>
              </w:rPr>
            </w:pPr>
            <w:r w:rsidRPr="00917AE8">
              <w:rPr>
                <w:sz w:val="24"/>
                <w:szCs w:val="24"/>
              </w:rPr>
              <w:t>3</w:t>
            </w:r>
          </w:p>
        </w:tc>
        <w:tc>
          <w:tcPr>
            <w:tcW w:w="7126" w:type="dxa"/>
          </w:tcPr>
          <w:p w:rsidR="009346C8" w:rsidRPr="00917AE8" w:rsidRDefault="00CB743F" w:rsidP="00984464">
            <w:pPr>
              <w:spacing w:before="100" w:beforeAutospacing="1" w:after="100" w:afterAutospacing="1"/>
              <w:outlineLvl w:val="2"/>
              <w:rPr>
                <w:sz w:val="24"/>
                <w:szCs w:val="24"/>
              </w:rPr>
            </w:pPr>
            <w:r w:rsidRPr="00917AE8">
              <w:rPr>
                <w:sz w:val="24"/>
                <w:szCs w:val="24"/>
              </w:rPr>
              <w:t>Toplum sağlığına yönelik katma değeri</w:t>
            </w:r>
          </w:p>
        </w:tc>
        <w:tc>
          <w:tcPr>
            <w:tcW w:w="1778" w:type="dxa"/>
          </w:tcPr>
          <w:p w:rsidR="009346C8" w:rsidRPr="00917AE8" w:rsidRDefault="00D168F5" w:rsidP="00984464">
            <w:pPr>
              <w:spacing w:before="100" w:beforeAutospacing="1" w:after="100" w:afterAutospacing="1"/>
              <w:outlineLvl w:val="2"/>
              <w:rPr>
                <w:sz w:val="24"/>
                <w:szCs w:val="24"/>
              </w:rPr>
            </w:pPr>
            <w:r w:rsidRPr="00917AE8">
              <w:rPr>
                <w:sz w:val="24"/>
                <w:szCs w:val="24"/>
              </w:rPr>
              <w:t>5</w:t>
            </w:r>
          </w:p>
        </w:tc>
      </w:tr>
      <w:tr w:rsidR="00CB743F" w:rsidRPr="00917AE8" w:rsidTr="0048531D">
        <w:trPr>
          <w:trHeight w:val="384"/>
        </w:trPr>
        <w:tc>
          <w:tcPr>
            <w:tcW w:w="548" w:type="dxa"/>
          </w:tcPr>
          <w:p w:rsidR="00CB743F" w:rsidRPr="00917AE8" w:rsidRDefault="00D168F5" w:rsidP="00984464">
            <w:pPr>
              <w:spacing w:before="100" w:beforeAutospacing="1" w:after="100" w:afterAutospacing="1"/>
              <w:outlineLvl w:val="2"/>
              <w:rPr>
                <w:sz w:val="24"/>
                <w:szCs w:val="24"/>
              </w:rPr>
            </w:pPr>
            <w:r w:rsidRPr="00917AE8">
              <w:rPr>
                <w:sz w:val="24"/>
                <w:szCs w:val="24"/>
              </w:rPr>
              <w:t>4</w:t>
            </w:r>
          </w:p>
        </w:tc>
        <w:tc>
          <w:tcPr>
            <w:tcW w:w="7126" w:type="dxa"/>
          </w:tcPr>
          <w:p w:rsidR="00CB743F" w:rsidRPr="00917AE8" w:rsidRDefault="0048531D" w:rsidP="00984464">
            <w:pPr>
              <w:spacing w:before="100" w:beforeAutospacing="1" w:after="100" w:afterAutospacing="1"/>
              <w:outlineLvl w:val="2"/>
              <w:rPr>
                <w:sz w:val="24"/>
                <w:szCs w:val="24"/>
              </w:rPr>
            </w:pPr>
            <w:r w:rsidRPr="00917AE8">
              <w:rPr>
                <w:sz w:val="24"/>
                <w:szCs w:val="24"/>
              </w:rPr>
              <w:t>Farklı alanlara transfer edilebilirliği</w:t>
            </w:r>
          </w:p>
        </w:tc>
        <w:tc>
          <w:tcPr>
            <w:tcW w:w="1778" w:type="dxa"/>
          </w:tcPr>
          <w:p w:rsidR="00CB743F" w:rsidRPr="00917AE8" w:rsidRDefault="00D168F5" w:rsidP="00984464">
            <w:pPr>
              <w:spacing w:before="100" w:beforeAutospacing="1" w:after="100" w:afterAutospacing="1"/>
              <w:outlineLvl w:val="2"/>
              <w:rPr>
                <w:sz w:val="24"/>
                <w:szCs w:val="24"/>
              </w:rPr>
            </w:pPr>
            <w:r w:rsidRPr="00917AE8">
              <w:rPr>
                <w:sz w:val="24"/>
                <w:szCs w:val="24"/>
              </w:rPr>
              <w:t>5</w:t>
            </w:r>
          </w:p>
        </w:tc>
      </w:tr>
      <w:tr w:rsidR="0048531D" w:rsidRPr="00917AE8" w:rsidTr="0048531D">
        <w:trPr>
          <w:trHeight w:val="404"/>
        </w:trPr>
        <w:tc>
          <w:tcPr>
            <w:tcW w:w="548" w:type="dxa"/>
          </w:tcPr>
          <w:p w:rsidR="0048531D" w:rsidRPr="00917AE8" w:rsidRDefault="00D168F5" w:rsidP="00984464">
            <w:pPr>
              <w:spacing w:before="100" w:beforeAutospacing="1" w:after="100" w:afterAutospacing="1"/>
              <w:outlineLvl w:val="2"/>
              <w:rPr>
                <w:sz w:val="24"/>
                <w:szCs w:val="24"/>
              </w:rPr>
            </w:pPr>
            <w:r w:rsidRPr="00917AE8">
              <w:rPr>
                <w:sz w:val="24"/>
                <w:szCs w:val="24"/>
              </w:rPr>
              <w:t>5</w:t>
            </w:r>
          </w:p>
        </w:tc>
        <w:tc>
          <w:tcPr>
            <w:tcW w:w="7126" w:type="dxa"/>
          </w:tcPr>
          <w:p w:rsidR="0048531D" w:rsidRPr="00917AE8" w:rsidRDefault="0048531D" w:rsidP="00984464">
            <w:pPr>
              <w:spacing w:before="100" w:beforeAutospacing="1" w:after="100" w:afterAutospacing="1"/>
              <w:outlineLvl w:val="2"/>
              <w:rPr>
                <w:sz w:val="24"/>
                <w:szCs w:val="24"/>
              </w:rPr>
            </w:pPr>
            <w:r w:rsidRPr="00917AE8">
              <w:rPr>
                <w:sz w:val="24"/>
                <w:szCs w:val="24"/>
              </w:rPr>
              <w:t>Yeni fikirlere öncülük etme</w:t>
            </w:r>
          </w:p>
        </w:tc>
        <w:tc>
          <w:tcPr>
            <w:tcW w:w="1778" w:type="dxa"/>
          </w:tcPr>
          <w:p w:rsidR="0048531D" w:rsidRPr="00917AE8" w:rsidRDefault="00D168F5" w:rsidP="00984464">
            <w:pPr>
              <w:spacing w:before="100" w:beforeAutospacing="1" w:after="100" w:afterAutospacing="1"/>
              <w:outlineLvl w:val="2"/>
              <w:rPr>
                <w:sz w:val="24"/>
                <w:szCs w:val="24"/>
              </w:rPr>
            </w:pPr>
            <w:r w:rsidRPr="00917AE8">
              <w:rPr>
                <w:sz w:val="24"/>
                <w:szCs w:val="24"/>
              </w:rPr>
              <w:t>5</w:t>
            </w:r>
          </w:p>
        </w:tc>
      </w:tr>
      <w:tr w:rsidR="0048531D" w:rsidRPr="00917AE8" w:rsidTr="00A75D8E">
        <w:trPr>
          <w:trHeight w:val="404"/>
        </w:trPr>
        <w:tc>
          <w:tcPr>
            <w:tcW w:w="7674" w:type="dxa"/>
            <w:gridSpan w:val="2"/>
          </w:tcPr>
          <w:p w:rsidR="0048531D" w:rsidRPr="00917AE8" w:rsidRDefault="0048531D" w:rsidP="0048531D">
            <w:pPr>
              <w:spacing w:before="100" w:beforeAutospacing="1" w:after="100" w:afterAutospacing="1"/>
              <w:jc w:val="right"/>
              <w:outlineLvl w:val="2"/>
              <w:rPr>
                <w:b/>
                <w:sz w:val="24"/>
                <w:szCs w:val="24"/>
              </w:rPr>
            </w:pPr>
            <w:r w:rsidRPr="00917AE8">
              <w:rPr>
                <w:b/>
                <w:sz w:val="24"/>
                <w:szCs w:val="24"/>
              </w:rPr>
              <w:t>TOPLAM PUAN DEĞERİ</w:t>
            </w:r>
          </w:p>
        </w:tc>
        <w:tc>
          <w:tcPr>
            <w:tcW w:w="1778" w:type="dxa"/>
          </w:tcPr>
          <w:p w:rsidR="0048531D" w:rsidRPr="00917AE8" w:rsidRDefault="00D458F2" w:rsidP="00984464">
            <w:pPr>
              <w:spacing w:before="100" w:beforeAutospacing="1" w:after="100" w:afterAutospacing="1"/>
              <w:outlineLvl w:val="2"/>
              <w:rPr>
                <w:b/>
                <w:sz w:val="24"/>
                <w:szCs w:val="24"/>
              </w:rPr>
            </w:pPr>
            <w:r w:rsidRPr="00917AE8">
              <w:rPr>
                <w:b/>
                <w:sz w:val="24"/>
                <w:szCs w:val="24"/>
              </w:rPr>
              <w:t>100</w:t>
            </w:r>
          </w:p>
        </w:tc>
      </w:tr>
    </w:tbl>
    <w:p w:rsidR="00917AE8" w:rsidRDefault="00917AE8" w:rsidP="00984464">
      <w:pPr>
        <w:shd w:val="clear" w:color="auto" w:fill="FFFFFF"/>
        <w:spacing w:before="100" w:beforeAutospacing="1" w:after="100" w:afterAutospacing="1" w:line="240" w:lineRule="auto"/>
        <w:outlineLvl w:val="2"/>
        <w:rPr>
          <w:b/>
          <w:sz w:val="24"/>
          <w:szCs w:val="24"/>
        </w:rPr>
      </w:pPr>
    </w:p>
    <w:p w:rsidR="00917AE8" w:rsidRDefault="00917AE8" w:rsidP="00984464">
      <w:pPr>
        <w:shd w:val="clear" w:color="auto" w:fill="FFFFFF"/>
        <w:spacing w:before="100" w:beforeAutospacing="1" w:after="100" w:afterAutospacing="1" w:line="240" w:lineRule="auto"/>
        <w:outlineLvl w:val="2"/>
        <w:rPr>
          <w:b/>
          <w:sz w:val="24"/>
          <w:szCs w:val="24"/>
        </w:rPr>
      </w:pPr>
    </w:p>
    <w:p w:rsidR="00917AE8" w:rsidRDefault="00917AE8" w:rsidP="00984464">
      <w:pPr>
        <w:shd w:val="clear" w:color="auto" w:fill="FFFFFF"/>
        <w:spacing w:before="100" w:beforeAutospacing="1" w:after="100" w:afterAutospacing="1" w:line="240" w:lineRule="auto"/>
        <w:outlineLvl w:val="2"/>
        <w:rPr>
          <w:b/>
          <w:sz w:val="24"/>
          <w:szCs w:val="24"/>
        </w:rPr>
      </w:pPr>
    </w:p>
    <w:p w:rsidR="00917AE8" w:rsidRDefault="00917AE8" w:rsidP="00FE66D0">
      <w:pPr>
        <w:shd w:val="clear" w:color="auto" w:fill="FFFFFF"/>
        <w:spacing w:before="100" w:beforeAutospacing="1" w:after="100" w:afterAutospacing="1" w:line="360" w:lineRule="auto"/>
        <w:outlineLvl w:val="2"/>
        <w:rPr>
          <w:b/>
          <w:sz w:val="24"/>
          <w:szCs w:val="24"/>
        </w:rPr>
      </w:pPr>
      <w:r>
        <w:rPr>
          <w:b/>
          <w:sz w:val="24"/>
          <w:szCs w:val="24"/>
        </w:rPr>
        <w:lastRenderedPageBreak/>
        <w:t>AÇIKLAMA</w:t>
      </w:r>
      <w:r w:rsidR="00FE66D0">
        <w:rPr>
          <w:b/>
          <w:sz w:val="24"/>
          <w:szCs w:val="24"/>
        </w:rPr>
        <w:t>LAR</w:t>
      </w:r>
      <w:r>
        <w:rPr>
          <w:b/>
          <w:sz w:val="24"/>
          <w:szCs w:val="24"/>
        </w:rPr>
        <w:t xml:space="preserve">: </w:t>
      </w:r>
    </w:p>
    <w:p w:rsidR="00917AE8" w:rsidRPr="00FE66D0" w:rsidRDefault="00917AE8" w:rsidP="00FE66D0">
      <w:pPr>
        <w:shd w:val="clear" w:color="auto" w:fill="FFFFFF"/>
        <w:spacing w:before="100" w:beforeAutospacing="1" w:after="100" w:afterAutospacing="1" w:line="360" w:lineRule="auto"/>
        <w:jc w:val="both"/>
        <w:outlineLvl w:val="2"/>
        <w:rPr>
          <w:color w:val="1F3864" w:themeColor="accent5" w:themeShade="80"/>
          <w:sz w:val="24"/>
          <w:szCs w:val="24"/>
        </w:rPr>
      </w:pPr>
      <w:r w:rsidRPr="00FE66D0">
        <w:rPr>
          <w:color w:val="1F3864" w:themeColor="accent5" w:themeShade="80"/>
          <w:sz w:val="24"/>
          <w:szCs w:val="24"/>
        </w:rPr>
        <w:t xml:space="preserve">*Başvuru sahibi yarışmaya başvuru formunu doldurarak ve destekleyici belgeleri başvuru ekinde sunarak katılacaktır. </w:t>
      </w:r>
    </w:p>
    <w:p w:rsidR="00F528A4" w:rsidRDefault="00917AE8" w:rsidP="00FE66D0">
      <w:pPr>
        <w:shd w:val="clear" w:color="auto" w:fill="FFFFFF"/>
        <w:spacing w:before="100" w:beforeAutospacing="1" w:after="100" w:afterAutospacing="1" w:line="360" w:lineRule="auto"/>
        <w:jc w:val="both"/>
        <w:outlineLvl w:val="2"/>
        <w:rPr>
          <w:b/>
          <w:color w:val="1F3864" w:themeColor="accent5" w:themeShade="80"/>
          <w:sz w:val="24"/>
          <w:szCs w:val="24"/>
        </w:rPr>
      </w:pPr>
      <w:r w:rsidRPr="00FE66D0">
        <w:rPr>
          <w:b/>
          <w:color w:val="1F3864" w:themeColor="accent5" w:themeShade="80"/>
          <w:sz w:val="24"/>
          <w:szCs w:val="24"/>
        </w:rPr>
        <w:t>*Yarışmacı</w:t>
      </w:r>
      <w:r w:rsidR="00FE66D0" w:rsidRPr="00FE66D0">
        <w:rPr>
          <w:b/>
          <w:color w:val="1F3864" w:themeColor="accent5" w:themeShade="80"/>
          <w:sz w:val="24"/>
          <w:szCs w:val="24"/>
        </w:rPr>
        <w:t>,</w:t>
      </w:r>
      <w:r w:rsidRPr="00FE66D0">
        <w:rPr>
          <w:b/>
          <w:color w:val="1F3864" w:themeColor="accent5" w:themeShade="80"/>
          <w:sz w:val="24"/>
          <w:szCs w:val="24"/>
        </w:rPr>
        <w:t xml:space="preserve"> tüm jüri üyeleri tarafından 100 tam puan üzerinden değerlendirilecek olup tüm jüri puanlamasının aritmetik ortalaması alınacaktır. Halk oylaması sonucunda en yüksek oyu alan ilk 3 başvuru sahibi en yüksekten başlayarak 30, 20 ve 10 </w:t>
      </w:r>
      <w:r w:rsidR="00FE66D0" w:rsidRPr="00FE66D0">
        <w:rPr>
          <w:b/>
          <w:color w:val="1F3864" w:themeColor="accent5" w:themeShade="80"/>
          <w:sz w:val="24"/>
          <w:szCs w:val="24"/>
        </w:rPr>
        <w:t xml:space="preserve">olmak üzere jüri puanına ek olarak puan alacaktır. </w:t>
      </w:r>
    </w:p>
    <w:p w:rsidR="00FE66D0" w:rsidRPr="00FE66D0" w:rsidRDefault="00FE66D0" w:rsidP="00FE66D0">
      <w:pPr>
        <w:shd w:val="clear" w:color="auto" w:fill="FFFFFF"/>
        <w:spacing w:before="100" w:beforeAutospacing="1" w:after="100" w:afterAutospacing="1" w:line="360" w:lineRule="auto"/>
        <w:jc w:val="both"/>
        <w:outlineLvl w:val="2"/>
        <w:rPr>
          <w:color w:val="1F3864" w:themeColor="accent5" w:themeShade="80"/>
          <w:sz w:val="24"/>
          <w:szCs w:val="24"/>
        </w:rPr>
      </w:pPr>
      <w:r w:rsidRPr="00FE66D0">
        <w:rPr>
          <w:color w:val="1F3864" w:themeColor="accent5" w:themeShade="80"/>
          <w:sz w:val="24"/>
          <w:szCs w:val="24"/>
        </w:rPr>
        <w:t xml:space="preserve">*Jüri puanlaması dereceli puanlama anahtarı ile yapılarak toplam sonuç puanı yazılı olarak beyan edilecektir. Kapalı zarf ile yürütme kuruluna teslim edilecek kişisel değerlendirme sonuçları; yürütme kurulu, jüri başkanı ve jüri temsilcisi ile birlikte açılacaktır. Tüm puanların aritmetik ortalamaları ve halk oylaması sonuçları yarışmasının sonucunu belirleyecektir. Tüm süreç yazılı olarak kayıt altına alınacaktır. Sıralamaların belirlenmesi esnasında gözlemci olarak katılacak olan jüri üyesi, tüm üyeler arasından kura yöntemi ile belirlenecektir. </w:t>
      </w:r>
    </w:p>
    <w:p w:rsidR="00FE66D0" w:rsidRPr="0083385D" w:rsidRDefault="0083385D" w:rsidP="00FE66D0">
      <w:pPr>
        <w:shd w:val="clear" w:color="auto" w:fill="FFFFFF"/>
        <w:spacing w:before="100" w:beforeAutospacing="1" w:after="100" w:afterAutospacing="1" w:line="240" w:lineRule="auto"/>
        <w:jc w:val="both"/>
        <w:outlineLvl w:val="2"/>
        <w:rPr>
          <w:b/>
          <w:color w:val="FF0000"/>
          <w:sz w:val="24"/>
          <w:szCs w:val="24"/>
        </w:rPr>
      </w:pPr>
      <w:r w:rsidRPr="0083385D">
        <w:rPr>
          <w:b/>
          <w:color w:val="FF0000"/>
          <w:sz w:val="24"/>
          <w:szCs w:val="24"/>
        </w:rPr>
        <w:t>Başvuru Ekleri</w:t>
      </w:r>
    </w:p>
    <w:p w:rsidR="00F528A4" w:rsidRDefault="0083385D" w:rsidP="0083385D">
      <w:pPr>
        <w:pStyle w:val="ListeParagraf"/>
        <w:numPr>
          <w:ilvl w:val="0"/>
          <w:numId w:val="3"/>
        </w:numPr>
        <w:shd w:val="clear" w:color="auto" w:fill="FFFFFF"/>
        <w:spacing w:before="100" w:beforeAutospacing="1" w:after="100" w:afterAutospacing="1" w:line="240" w:lineRule="auto"/>
        <w:outlineLvl w:val="2"/>
        <w:rPr>
          <w:sz w:val="24"/>
          <w:szCs w:val="24"/>
        </w:rPr>
      </w:pPr>
      <w:r w:rsidRPr="0083385D">
        <w:rPr>
          <w:sz w:val="24"/>
          <w:szCs w:val="24"/>
        </w:rPr>
        <w:t xml:space="preserve">Eksiksiz doldurulmuş Başvuru </w:t>
      </w:r>
      <w:r w:rsidR="001F7A0C" w:rsidRPr="0083385D">
        <w:rPr>
          <w:sz w:val="24"/>
          <w:szCs w:val="24"/>
        </w:rPr>
        <w:t xml:space="preserve">Formu </w:t>
      </w:r>
      <w:r w:rsidR="001F7A0C" w:rsidRPr="001F7A0C">
        <w:rPr>
          <w:b/>
          <w:sz w:val="24"/>
          <w:szCs w:val="24"/>
        </w:rPr>
        <w:t>EK- A</w:t>
      </w:r>
    </w:p>
    <w:p w:rsidR="0083385D" w:rsidRDefault="0083385D" w:rsidP="0083385D">
      <w:pPr>
        <w:pStyle w:val="ListeParagraf"/>
        <w:numPr>
          <w:ilvl w:val="0"/>
          <w:numId w:val="3"/>
        </w:numPr>
        <w:shd w:val="clear" w:color="auto" w:fill="FFFFFF"/>
        <w:spacing w:before="100" w:beforeAutospacing="1" w:after="100" w:afterAutospacing="1" w:line="240" w:lineRule="auto"/>
        <w:outlineLvl w:val="2"/>
        <w:rPr>
          <w:sz w:val="24"/>
          <w:szCs w:val="24"/>
        </w:rPr>
      </w:pPr>
      <w:r>
        <w:rPr>
          <w:sz w:val="24"/>
          <w:szCs w:val="24"/>
        </w:rPr>
        <w:t>Başvuru sahibinin fotoğrafı</w:t>
      </w:r>
      <w:r w:rsidR="001F7A0C">
        <w:rPr>
          <w:sz w:val="24"/>
          <w:szCs w:val="24"/>
        </w:rPr>
        <w:t xml:space="preserve"> </w:t>
      </w:r>
      <w:r w:rsidR="001F7A0C" w:rsidRPr="001F7A0C">
        <w:rPr>
          <w:b/>
          <w:sz w:val="24"/>
          <w:szCs w:val="24"/>
        </w:rPr>
        <w:t>EK-B</w:t>
      </w:r>
    </w:p>
    <w:p w:rsidR="0083385D" w:rsidRDefault="0083385D" w:rsidP="00E502BD">
      <w:pPr>
        <w:pStyle w:val="ListeParagraf"/>
        <w:numPr>
          <w:ilvl w:val="0"/>
          <w:numId w:val="3"/>
        </w:numPr>
        <w:shd w:val="clear" w:color="auto" w:fill="FFFFFF"/>
        <w:spacing w:before="100" w:beforeAutospacing="1" w:after="100" w:afterAutospacing="1" w:line="240" w:lineRule="auto"/>
        <w:jc w:val="both"/>
        <w:outlineLvl w:val="2"/>
        <w:rPr>
          <w:sz w:val="24"/>
          <w:szCs w:val="24"/>
        </w:rPr>
      </w:pPr>
      <w:r>
        <w:rPr>
          <w:sz w:val="24"/>
          <w:szCs w:val="24"/>
        </w:rPr>
        <w:t>Finansal tablo</w:t>
      </w:r>
      <w:r w:rsidR="00E502BD">
        <w:rPr>
          <w:sz w:val="24"/>
          <w:szCs w:val="24"/>
        </w:rPr>
        <w:t xml:space="preserve"> (kişisel gelire ait olacak, kooperatif veya işletme gelirleri değerlendirme dışıdır)</w:t>
      </w:r>
      <w:r w:rsidR="001F7A0C">
        <w:rPr>
          <w:sz w:val="24"/>
          <w:szCs w:val="24"/>
        </w:rPr>
        <w:t xml:space="preserve"> </w:t>
      </w:r>
      <w:r w:rsidR="001F7A0C" w:rsidRPr="001F7A0C">
        <w:rPr>
          <w:b/>
          <w:sz w:val="24"/>
          <w:szCs w:val="24"/>
        </w:rPr>
        <w:t>EK-C</w:t>
      </w:r>
    </w:p>
    <w:p w:rsidR="00E502BD" w:rsidRDefault="00E502BD" w:rsidP="0083385D">
      <w:pPr>
        <w:pStyle w:val="ListeParagraf"/>
        <w:numPr>
          <w:ilvl w:val="0"/>
          <w:numId w:val="3"/>
        </w:numPr>
        <w:shd w:val="clear" w:color="auto" w:fill="FFFFFF"/>
        <w:spacing w:before="100" w:beforeAutospacing="1" w:after="100" w:afterAutospacing="1" w:line="240" w:lineRule="auto"/>
        <w:outlineLvl w:val="2"/>
        <w:rPr>
          <w:sz w:val="24"/>
          <w:szCs w:val="24"/>
        </w:rPr>
      </w:pPr>
      <w:r>
        <w:rPr>
          <w:sz w:val="24"/>
          <w:szCs w:val="24"/>
        </w:rPr>
        <w:t>Varsa yapılan sözleşme örnekleri</w:t>
      </w:r>
      <w:r w:rsidR="001F7A0C">
        <w:rPr>
          <w:sz w:val="24"/>
          <w:szCs w:val="24"/>
        </w:rPr>
        <w:t xml:space="preserve"> </w:t>
      </w:r>
      <w:r w:rsidR="001F7A0C" w:rsidRPr="001F7A0C">
        <w:rPr>
          <w:b/>
          <w:sz w:val="24"/>
          <w:szCs w:val="24"/>
        </w:rPr>
        <w:t>EK-D</w:t>
      </w:r>
    </w:p>
    <w:p w:rsidR="0083385D" w:rsidRDefault="0083385D" w:rsidP="0083385D">
      <w:pPr>
        <w:pStyle w:val="ListeParagraf"/>
        <w:numPr>
          <w:ilvl w:val="0"/>
          <w:numId w:val="3"/>
        </w:numPr>
        <w:shd w:val="clear" w:color="auto" w:fill="FFFFFF"/>
        <w:spacing w:before="100" w:beforeAutospacing="1" w:after="100" w:afterAutospacing="1" w:line="240" w:lineRule="auto"/>
        <w:outlineLvl w:val="2"/>
        <w:rPr>
          <w:sz w:val="24"/>
          <w:szCs w:val="24"/>
        </w:rPr>
      </w:pPr>
      <w:r>
        <w:rPr>
          <w:sz w:val="24"/>
          <w:szCs w:val="24"/>
        </w:rPr>
        <w:t>Yapılan işe ait 5 adet fotoğraf</w:t>
      </w:r>
      <w:r w:rsidR="001F7A0C">
        <w:rPr>
          <w:sz w:val="24"/>
          <w:szCs w:val="24"/>
        </w:rPr>
        <w:t xml:space="preserve"> </w:t>
      </w:r>
      <w:r w:rsidR="001F7A0C" w:rsidRPr="001F7A0C">
        <w:rPr>
          <w:b/>
          <w:sz w:val="24"/>
          <w:szCs w:val="24"/>
        </w:rPr>
        <w:t>EK-E</w:t>
      </w:r>
    </w:p>
    <w:p w:rsidR="0083385D" w:rsidRPr="0083385D" w:rsidRDefault="0083385D" w:rsidP="0083385D">
      <w:pPr>
        <w:pStyle w:val="ListeParagraf"/>
        <w:numPr>
          <w:ilvl w:val="0"/>
          <w:numId w:val="3"/>
        </w:numPr>
        <w:shd w:val="clear" w:color="auto" w:fill="FFFFFF"/>
        <w:spacing w:before="100" w:beforeAutospacing="1" w:after="100" w:afterAutospacing="1" w:line="240" w:lineRule="auto"/>
        <w:outlineLvl w:val="2"/>
        <w:rPr>
          <w:sz w:val="24"/>
          <w:szCs w:val="24"/>
        </w:rPr>
      </w:pPr>
      <w:r>
        <w:rPr>
          <w:sz w:val="24"/>
          <w:szCs w:val="24"/>
        </w:rPr>
        <w:t>Başvuru sahibinin kendisini tanıttığı en fazla 1 dakikalık video</w:t>
      </w:r>
      <w:r w:rsidR="001F7A0C">
        <w:rPr>
          <w:sz w:val="24"/>
          <w:szCs w:val="24"/>
        </w:rPr>
        <w:t xml:space="preserve"> </w:t>
      </w:r>
      <w:r w:rsidR="001F7A0C" w:rsidRPr="001F7A0C">
        <w:rPr>
          <w:b/>
          <w:sz w:val="24"/>
          <w:szCs w:val="24"/>
        </w:rPr>
        <w:t>EK-F</w:t>
      </w:r>
    </w:p>
    <w:p w:rsidR="001F7A0C" w:rsidRPr="007E41BD" w:rsidRDefault="001F7A0C" w:rsidP="003D2E24">
      <w:pPr>
        <w:spacing w:line="360" w:lineRule="auto"/>
        <w:jc w:val="both"/>
        <w:rPr>
          <w:color w:val="FF0000"/>
          <w:sz w:val="24"/>
          <w:szCs w:val="24"/>
          <w:u w:val="single"/>
        </w:rPr>
      </w:pPr>
    </w:p>
    <w:p w:rsidR="007E41BD" w:rsidRPr="007E41BD" w:rsidRDefault="00CA7908" w:rsidP="003D2E24">
      <w:pPr>
        <w:spacing w:line="360" w:lineRule="auto"/>
        <w:jc w:val="both"/>
        <w:rPr>
          <w:b/>
          <w:color w:val="FF0000"/>
          <w:sz w:val="24"/>
          <w:szCs w:val="24"/>
          <w:u w:val="single"/>
        </w:rPr>
      </w:pPr>
      <w:r w:rsidRPr="007E41BD">
        <w:rPr>
          <w:b/>
          <w:color w:val="FF0000"/>
          <w:sz w:val="24"/>
          <w:szCs w:val="24"/>
          <w:u w:val="single"/>
        </w:rPr>
        <w:t xml:space="preserve">ÖDÜL TÖRENİ </w:t>
      </w:r>
      <w:r w:rsidR="001442D5" w:rsidRPr="007E41BD">
        <w:rPr>
          <w:b/>
          <w:color w:val="FF0000"/>
          <w:sz w:val="24"/>
          <w:szCs w:val="24"/>
          <w:u w:val="single"/>
        </w:rPr>
        <w:t xml:space="preserve">AKIŞI: </w:t>
      </w:r>
    </w:p>
    <w:p w:rsidR="007E41BD" w:rsidRDefault="007E41BD" w:rsidP="003D2E24">
      <w:pPr>
        <w:spacing w:line="360" w:lineRule="auto"/>
        <w:jc w:val="both"/>
        <w:rPr>
          <w:b/>
          <w:color w:val="FF0000"/>
          <w:sz w:val="24"/>
          <w:szCs w:val="24"/>
          <w:u w:val="single"/>
        </w:rPr>
      </w:pPr>
      <w:r w:rsidRPr="007E41BD">
        <w:rPr>
          <w:b/>
          <w:color w:val="FF0000"/>
          <w:sz w:val="24"/>
          <w:szCs w:val="24"/>
          <w:u w:val="single"/>
        </w:rPr>
        <w:t>Tarih</w:t>
      </w:r>
      <w:r>
        <w:rPr>
          <w:b/>
          <w:color w:val="FF0000"/>
          <w:sz w:val="24"/>
          <w:szCs w:val="24"/>
          <w:u w:val="single"/>
        </w:rPr>
        <w:t>:</w:t>
      </w:r>
      <w:r w:rsidRPr="007E41BD">
        <w:rPr>
          <w:b/>
          <w:color w:val="FF0000"/>
          <w:sz w:val="24"/>
          <w:szCs w:val="24"/>
          <w:u w:val="single"/>
        </w:rPr>
        <w:t xml:space="preserve"> 05.02.2021</w:t>
      </w:r>
      <w:r>
        <w:rPr>
          <w:b/>
          <w:color w:val="FF0000"/>
          <w:sz w:val="24"/>
          <w:szCs w:val="24"/>
          <w:u w:val="single"/>
        </w:rPr>
        <w:t xml:space="preserve"> </w:t>
      </w:r>
      <w:r w:rsidR="00486264">
        <w:rPr>
          <w:b/>
          <w:color w:val="FF0000"/>
          <w:sz w:val="24"/>
          <w:szCs w:val="24"/>
          <w:u w:val="single"/>
        </w:rPr>
        <w:t>Saat:11.00</w:t>
      </w:r>
    </w:p>
    <w:p w:rsidR="00CA7908" w:rsidRDefault="007E41BD" w:rsidP="003D2E24">
      <w:pPr>
        <w:spacing w:line="360" w:lineRule="auto"/>
        <w:jc w:val="both"/>
        <w:rPr>
          <w:b/>
          <w:color w:val="FF0000"/>
          <w:sz w:val="24"/>
          <w:szCs w:val="24"/>
          <w:u w:val="single"/>
        </w:rPr>
      </w:pPr>
      <w:r w:rsidRPr="007E41BD">
        <w:rPr>
          <w:b/>
          <w:color w:val="FF0000"/>
          <w:sz w:val="24"/>
          <w:szCs w:val="24"/>
          <w:u w:val="single"/>
        </w:rPr>
        <w:t>Süre</w:t>
      </w:r>
      <w:r>
        <w:rPr>
          <w:b/>
          <w:color w:val="FF0000"/>
          <w:sz w:val="24"/>
          <w:szCs w:val="24"/>
          <w:u w:val="single"/>
        </w:rPr>
        <w:t>:</w:t>
      </w:r>
      <w:r w:rsidRPr="007E41BD">
        <w:rPr>
          <w:b/>
          <w:color w:val="FF0000"/>
          <w:sz w:val="24"/>
          <w:szCs w:val="24"/>
          <w:u w:val="single"/>
        </w:rPr>
        <w:t xml:space="preserve"> 40 dk.</w:t>
      </w:r>
    </w:p>
    <w:p w:rsidR="007E41BD" w:rsidRPr="00CA7908" w:rsidRDefault="007E41BD" w:rsidP="003D2E24">
      <w:pPr>
        <w:spacing w:line="360" w:lineRule="auto"/>
        <w:jc w:val="both"/>
        <w:rPr>
          <w:b/>
          <w:color w:val="FF0000"/>
          <w:sz w:val="24"/>
          <w:szCs w:val="24"/>
        </w:rPr>
      </w:pPr>
      <w:r>
        <w:rPr>
          <w:b/>
          <w:color w:val="FF0000"/>
          <w:sz w:val="24"/>
          <w:szCs w:val="24"/>
          <w:u w:val="single"/>
        </w:rPr>
        <w:t>Mekân: Devlet Tiyatrosu Sahnesi</w:t>
      </w:r>
    </w:p>
    <w:p w:rsidR="00CA7908" w:rsidRDefault="00CA7908" w:rsidP="003D2E24">
      <w:pPr>
        <w:spacing w:line="360" w:lineRule="auto"/>
        <w:jc w:val="both"/>
        <w:rPr>
          <w:color w:val="FF0000"/>
          <w:sz w:val="24"/>
          <w:szCs w:val="24"/>
        </w:rPr>
      </w:pPr>
    </w:p>
    <w:p w:rsidR="00DE77D4" w:rsidRPr="00DE77D4" w:rsidRDefault="00F528A4" w:rsidP="001F7A0C">
      <w:pPr>
        <w:spacing w:line="360" w:lineRule="auto"/>
        <w:jc w:val="right"/>
        <w:rPr>
          <w:sz w:val="28"/>
          <w:szCs w:val="28"/>
        </w:rPr>
      </w:pPr>
      <w:r>
        <w:rPr>
          <w:sz w:val="28"/>
          <w:szCs w:val="28"/>
        </w:rPr>
        <w:t>EDİRNE VALİLİĞİ BAŞARILAR DİLER.</w:t>
      </w:r>
    </w:p>
    <w:sectPr w:rsidR="00DE77D4" w:rsidRPr="00DE77D4" w:rsidSect="003D2E24">
      <w:headerReference w:type="default" r:id="rId10"/>
      <w:footerReference w:type="default" r:id="rId11"/>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98" w:rsidRDefault="00B36798" w:rsidP="001442D5">
      <w:pPr>
        <w:spacing w:after="0" w:line="240" w:lineRule="auto"/>
      </w:pPr>
      <w:r>
        <w:separator/>
      </w:r>
    </w:p>
  </w:endnote>
  <w:endnote w:type="continuationSeparator" w:id="0">
    <w:p w:rsidR="00B36798" w:rsidRDefault="00B36798" w:rsidP="0014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069120"/>
      <w:docPartObj>
        <w:docPartGallery w:val="Page Numbers (Bottom of Page)"/>
        <w:docPartUnique/>
      </w:docPartObj>
    </w:sdtPr>
    <w:sdtEndPr/>
    <w:sdtContent>
      <w:p w:rsidR="00E502BD" w:rsidRDefault="00E502BD">
        <w:pPr>
          <w:pStyle w:val="Altbilgi"/>
          <w:jc w:val="right"/>
        </w:pPr>
        <w:r>
          <w:fldChar w:fldCharType="begin"/>
        </w:r>
        <w:r>
          <w:instrText>PAGE   \* MERGEFORMAT</w:instrText>
        </w:r>
        <w:r>
          <w:fldChar w:fldCharType="separate"/>
        </w:r>
        <w:r w:rsidR="002C7009">
          <w:rPr>
            <w:noProof/>
          </w:rPr>
          <w:t>3</w:t>
        </w:r>
        <w:r>
          <w:fldChar w:fldCharType="end"/>
        </w:r>
      </w:p>
    </w:sdtContent>
  </w:sdt>
  <w:p w:rsidR="00E502BD" w:rsidRDefault="00E502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98" w:rsidRDefault="00B36798" w:rsidP="001442D5">
      <w:pPr>
        <w:spacing w:after="0" w:line="240" w:lineRule="auto"/>
      </w:pPr>
      <w:r>
        <w:separator/>
      </w:r>
    </w:p>
  </w:footnote>
  <w:footnote w:type="continuationSeparator" w:id="0">
    <w:p w:rsidR="00B36798" w:rsidRDefault="00B36798" w:rsidP="00144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2D5" w:rsidRDefault="001442D5" w:rsidP="001442D5">
    <w:pPr>
      <w:pStyle w:val="stbilgi"/>
      <w:jc w:val="center"/>
    </w:pPr>
    <w:r w:rsidRPr="001442D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8A5"/>
    <w:multiLevelType w:val="hybridMultilevel"/>
    <w:tmpl w:val="4CEEA5CC"/>
    <w:lvl w:ilvl="0" w:tplc="D28CEA18">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6294C41"/>
    <w:multiLevelType w:val="hybridMultilevel"/>
    <w:tmpl w:val="4A284292"/>
    <w:lvl w:ilvl="0" w:tplc="5D7E2E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55461F9"/>
    <w:multiLevelType w:val="hybridMultilevel"/>
    <w:tmpl w:val="92B6C8DC"/>
    <w:lvl w:ilvl="0" w:tplc="83443250">
      <w:start w:val="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03"/>
    <w:rsid w:val="00007105"/>
    <w:rsid w:val="00053F76"/>
    <w:rsid w:val="00063429"/>
    <w:rsid w:val="000B0DF8"/>
    <w:rsid w:val="000D3E45"/>
    <w:rsid w:val="00103481"/>
    <w:rsid w:val="0014319C"/>
    <w:rsid w:val="001442D5"/>
    <w:rsid w:val="00145770"/>
    <w:rsid w:val="001548CA"/>
    <w:rsid w:val="00156906"/>
    <w:rsid w:val="001D38B1"/>
    <w:rsid w:val="001D7452"/>
    <w:rsid w:val="001E38D9"/>
    <w:rsid w:val="001F7A0C"/>
    <w:rsid w:val="00211637"/>
    <w:rsid w:val="00270CA7"/>
    <w:rsid w:val="00285E0D"/>
    <w:rsid w:val="00295E8A"/>
    <w:rsid w:val="002B2E78"/>
    <w:rsid w:val="002C7009"/>
    <w:rsid w:val="002E3AD5"/>
    <w:rsid w:val="00314073"/>
    <w:rsid w:val="0031612F"/>
    <w:rsid w:val="003C695B"/>
    <w:rsid w:val="003D2E24"/>
    <w:rsid w:val="003F433C"/>
    <w:rsid w:val="00402304"/>
    <w:rsid w:val="0041099A"/>
    <w:rsid w:val="0041547F"/>
    <w:rsid w:val="004412A3"/>
    <w:rsid w:val="00456701"/>
    <w:rsid w:val="00473A7E"/>
    <w:rsid w:val="0048531D"/>
    <w:rsid w:val="00486264"/>
    <w:rsid w:val="004B4622"/>
    <w:rsid w:val="004C0644"/>
    <w:rsid w:val="004D4F16"/>
    <w:rsid w:val="004D6220"/>
    <w:rsid w:val="004F332C"/>
    <w:rsid w:val="00514E50"/>
    <w:rsid w:val="00524C63"/>
    <w:rsid w:val="00583286"/>
    <w:rsid w:val="005A1914"/>
    <w:rsid w:val="0060710A"/>
    <w:rsid w:val="006221FD"/>
    <w:rsid w:val="006776B1"/>
    <w:rsid w:val="00693202"/>
    <w:rsid w:val="006C4557"/>
    <w:rsid w:val="00724AB3"/>
    <w:rsid w:val="00777599"/>
    <w:rsid w:val="00785CFE"/>
    <w:rsid w:val="007E3C8B"/>
    <w:rsid w:val="007E41BD"/>
    <w:rsid w:val="0083385D"/>
    <w:rsid w:val="00880400"/>
    <w:rsid w:val="00883F64"/>
    <w:rsid w:val="00891A8F"/>
    <w:rsid w:val="00891EF4"/>
    <w:rsid w:val="008A33E4"/>
    <w:rsid w:val="008C4272"/>
    <w:rsid w:val="00917AE8"/>
    <w:rsid w:val="00925014"/>
    <w:rsid w:val="00931C8D"/>
    <w:rsid w:val="009346C8"/>
    <w:rsid w:val="009831DF"/>
    <w:rsid w:val="00984464"/>
    <w:rsid w:val="009F5D06"/>
    <w:rsid w:val="00A2224B"/>
    <w:rsid w:val="00A46B58"/>
    <w:rsid w:val="00A941E7"/>
    <w:rsid w:val="00AB2C54"/>
    <w:rsid w:val="00AE4B97"/>
    <w:rsid w:val="00AE753E"/>
    <w:rsid w:val="00AF4ACE"/>
    <w:rsid w:val="00B00949"/>
    <w:rsid w:val="00B03053"/>
    <w:rsid w:val="00B26BF8"/>
    <w:rsid w:val="00B36798"/>
    <w:rsid w:val="00B46798"/>
    <w:rsid w:val="00B57F1C"/>
    <w:rsid w:val="00B605ED"/>
    <w:rsid w:val="00C00DBF"/>
    <w:rsid w:val="00C1288A"/>
    <w:rsid w:val="00C26D08"/>
    <w:rsid w:val="00C53B6C"/>
    <w:rsid w:val="00CA7908"/>
    <w:rsid w:val="00CB5CC5"/>
    <w:rsid w:val="00CB6F8F"/>
    <w:rsid w:val="00CB743F"/>
    <w:rsid w:val="00CC4731"/>
    <w:rsid w:val="00CC7C02"/>
    <w:rsid w:val="00CD04A0"/>
    <w:rsid w:val="00D03A66"/>
    <w:rsid w:val="00D13322"/>
    <w:rsid w:val="00D168F5"/>
    <w:rsid w:val="00D40561"/>
    <w:rsid w:val="00D458F2"/>
    <w:rsid w:val="00D46603"/>
    <w:rsid w:val="00D71E66"/>
    <w:rsid w:val="00DB2A7C"/>
    <w:rsid w:val="00DC27CB"/>
    <w:rsid w:val="00DE60D1"/>
    <w:rsid w:val="00DE77D4"/>
    <w:rsid w:val="00DF46D1"/>
    <w:rsid w:val="00E32969"/>
    <w:rsid w:val="00E502BD"/>
    <w:rsid w:val="00E93CA3"/>
    <w:rsid w:val="00F0038C"/>
    <w:rsid w:val="00F11A68"/>
    <w:rsid w:val="00F16800"/>
    <w:rsid w:val="00F26665"/>
    <w:rsid w:val="00F371FD"/>
    <w:rsid w:val="00F528A4"/>
    <w:rsid w:val="00F622A4"/>
    <w:rsid w:val="00F767C6"/>
    <w:rsid w:val="00F8011E"/>
    <w:rsid w:val="00F812A4"/>
    <w:rsid w:val="00F8173F"/>
    <w:rsid w:val="00F93655"/>
    <w:rsid w:val="00FE18C1"/>
    <w:rsid w:val="00FE66D0"/>
    <w:rsid w:val="00FF1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931C8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304"/>
    <w:pPr>
      <w:ind w:left="720"/>
      <w:contextualSpacing/>
    </w:pPr>
  </w:style>
  <w:style w:type="table" w:styleId="TabloKlavuzu">
    <w:name w:val="Table Grid"/>
    <w:basedOn w:val="NormalTablo"/>
    <w:uiPriority w:val="39"/>
    <w:rsid w:val="00E3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CA790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tbilgi">
    <w:name w:val="header"/>
    <w:basedOn w:val="Normal"/>
    <w:link w:val="stbilgiChar"/>
    <w:uiPriority w:val="99"/>
    <w:unhideWhenUsed/>
    <w:rsid w:val="001442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42D5"/>
  </w:style>
  <w:style w:type="paragraph" w:styleId="Altbilgi">
    <w:name w:val="footer"/>
    <w:basedOn w:val="Normal"/>
    <w:link w:val="AltbilgiChar"/>
    <w:uiPriority w:val="99"/>
    <w:unhideWhenUsed/>
    <w:rsid w:val="001442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42D5"/>
  </w:style>
  <w:style w:type="table" w:customStyle="1" w:styleId="ListeTablo5Koyu-Vurgu61">
    <w:name w:val="Liste Tablo 5 Koyu - Vurgu 61"/>
    <w:basedOn w:val="NormalTablo"/>
    <w:uiPriority w:val="50"/>
    <w:rsid w:val="007E41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alonMetni">
    <w:name w:val="Balloon Text"/>
    <w:basedOn w:val="Normal"/>
    <w:link w:val="BalonMetniChar"/>
    <w:uiPriority w:val="99"/>
    <w:semiHidden/>
    <w:unhideWhenUsed/>
    <w:rsid w:val="00FE18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18C1"/>
    <w:rPr>
      <w:rFonts w:ascii="Tahoma" w:hAnsi="Tahoma" w:cs="Tahoma"/>
      <w:sz w:val="16"/>
      <w:szCs w:val="16"/>
    </w:rPr>
  </w:style>
  <w:style w:type="character" w:customStyle="1" w:styleId="Balk3Char">
    <w:name w:val="Başlık 3 Char"/>
    <w:basedOn w:val="VarsaylanParagrafYazTipi"/>
    <w:link w:val="Balk3"/>
    <w:uiPriority w:val="9"/>
    <w:rsid w:val="00931C8D"/>
    <w:rPr>
      <w:rFonts w:ascii="Times New Roman" w:eastAsia="Times New Roman" w:hAnsi="Times New Roman" w:cs="Times New Roman"/>
      <w:b/>
      <w:bCs/>
      <w:sz w:val="27"/>
      <w:szCs w:val="27"/>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931C8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304"/>
    <w:pPr>
      <w:ind w:left="720"/>
      <w:contextualSpacing/>
    </w:pPr>
  </w:style>
  <w:style w:type="table" w:styleId="TabloKlavuzu">
    <w:name w:val="Table Grid"/>
    <w:basedOn w:val="NormalTablo"/>
    <w:uiPriority w:val="39"/>
    <w:rsid w:val="00E3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CA790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tbilgi">
    <w:name w:val="header"/>
    <w:basedOn w:val="Normal"/>
    <w:link w:val="stbilgiChar"/>
    <w:uiPriority w:val="99"/>
    <w:unhideWhenUsed/>
    <w:rsid w:val="001442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42D5"/>
  </w:style>
  <w:style w:type="paragraph" w:styleId="Altbilgi">
    <w:name w:val="footer"/>
    <w:basedOn w:val="Normal"/>
    <w:link w:val="AltbilgiChar"/>
    <w:uiPriority w:val="99"/>
    <w:unhideWhenUsed/>
    <w:rsid w:val="001442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42D5"/>
  </w:style>
  <w:style w:type="table" w:customStyle="1" w:styleId="ListeTablo5Koyu-Vurgu61">
    <w:name w:val="Liste Tablo 5 Koyu - Vurgu 61"/>
    <w:basedOn w:val="NormalTablo"/>
    <w:uiPriority w:val="50"/>
    <w:rsid w:val="007E41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alonMetni">
    <w:name w:val="Balloon Text"/>
    <w:basedOn w:val="Normal"/>
    <w:link w:val="BalonMetniChar"/>
    <w:uiPriority w:val="99"/>
    <w:semiHidden/>
    <w:unhideWhenUsed/>
    <w:rsid w:val="00FE18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18C1"/>
    <w:rPr>
      <w:rFonts w:ascii="Tahoma" w:hAnsi="Tahoma" w:cs="Tahoma"/>
      <w:sz w:val="16"/>
      <w:szCs w:val="16"/>
    </w:rPr>
  </w:style>
  <w:style w:type="character" w:customStyle="1" w:styleId="Balk3Char">
    <w:name w:val="Başlık 3 Char"/>
    <w:basedOn w:val="VarsaylanParagrafYazTipi"/>
    <w:link w:val="Balk3"/>
    <w:uiPriority w:val="9"/>
    <w:rsid w:val="00931C8D"/>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0996">
      <w:bodyDiv w:val="1"/>
      <w:marLeft w:val="0"/>
      <w:marRight w:val="0"/>
      <w:marTop w:val="0"/>
      <w:marBottom w:val="0"/>
      <w:divBdr>
        <w:top w:val="none" w:sz="0" w:space="0" w:color="auto"/>
        <w:left w:val="none" w:sz="0" w:space="0" w:color="auto"/>
        <w:bottom w:val="none" w:sz="0" w:space="0" w:color="auto"/>
        <w:right w:val="none" w:sz="0" w:space="0" w:color="auto"/>
      </w:divBdr>
    </w:div>
    <w:div w:id="16895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935</Words>
  <Characters>5332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EKRİKAYA</dc:creator>
  <cp:lastModifiedBy>TUĞBA</cp:lastModifiedBy>
  <cp:revision>17</cp:revision>
  <cp:lastPrinted>2021-01-04T16:45:00Z</cp:lastPrinted>
  <dcterms:created xsi:type="dcterms:W3CDTF">2021-01-09T13:04:00Z</dcterms:created>
  <dcterms:modified xsi:type="dcterms:W3CDTF">2021-01-10T12:05:00Z</dcterms:modified>
</cp:coreProperties>
</file>